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50EE" w14:textId="7CE8A913" w:rsidR="007A0B99" w:rsidRPr="0098126D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98126D">
        <w:rPr>
          <w:rFonts w:ascii="Arial" w:hAnsi="Arial" w:cs="Arial"/>
          <w:i/>
          <w:sz w:val="22"/>
          <w:szCs w:val="22"/>
        </w:rPr>
        <w:t xml:space="preserve">Załącznik nr </w:t>
      </w:r>
      <w:r w:rsidR="00466911">
        <w:rPr>
          <w:rFonts w:ascii="Arial" w:hAnsi="Arial" w:cs="Arial"/>
          <w:i/>
          <w:sz w:val="22"/>
          <w:szCs w:val="22"/>
        </w:rPr>
        <w:t>6</w:t>
      </w:r>
      <w:r w:rsidRPr="0098126D">
        <w:rPr>
          <w:rFonts w:ascii="Arial" w:hAnsi="Arial" w:cs="Arial"/>
          <w:i/>
          <w:sz w:val="22"/>
          <w:szCs w:val="22"/>
        </w:rPr>
        <w:t xml:space="preserve"> do SWZ</w:t>
      </w:r>
    </w:p>
    <w:p w14:paraId="510AA7C8" w14:textId="77777777" w:rsidR="005360B9" w:rsidRPr="0098126D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98126D">
        <w:rPr>
          <w:rFonts w:ascii="Arial" w:hAnsi="Arial" w:cs="Arial"/>
          <w:i/>
          <w:sz w:val="22"/>
          <w:szCs w:val="22"/>
        </w:rPr>
        <w:t>Wykonawca:</w:t>
      </w:r>
    </w:p>
    <w:p w14:paraId="20D37E06" w14:textId="4614256D" w:rsidR="005360B9" w:rsidRPr="0098126D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98126D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98126D">
        <w:rPr>
          <w:rFonts w:ascii="Arial" w:hAnsi="Arial" w:cs="Arial"/>
          <w:i/>
          <w:sz w:val="22"/>
          <w:szCs w:val="22"/>
        </w:rPr>
        <w:t>...….</w:t>
      </w:r>
      <w:r w:rsidRPr="0098126D">
        <w:rPr>
          <w:rFonts w:ascii="Arial" w:hAnsi="Arial" w:cs="Arial"/>
          <w:i/>
          <w:sz w:val="22"/>
          <w:szCs w:val="22"/>
        </w:rPr>
        <w:t>……………………………………..</w:t>
      </w:r>
    </w:p>
    <w:p w14:paraId="6C9661E7" w14:textId="77777777" w:rsidR="005360B9" w:rsidRPr="0098126D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98126D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6036BDD2" w14:textId="77777777" w:rsidR="005360B9" w:rsidRPr="0098126D" w:rsidRDefault="005360B9" w:rsidP="005360B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98126D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9812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8126D">
        <w:rPr>
          <w:rFonts w:ascii="Arial" w:hAnsi="Arial" w:cs="Arial"/>
          <w:i/>
          <w:sz w:val="16"/>
          <w:szCs w:val="16"/>
        </w:rPr>
        <w:t xml:space="preserve">) </w:t>
      </w:r>
      <w:r w:rsidRPr="0098126D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2F1D1880" w14:textId="6A446FD3" w:rsidR="005360B9" w:rsidRPr="0098126D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98126D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14:paraId="0A41BFF8" w14:textId="77777777" w:rsidR="005360B9" w:rsidRPr="0098126D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9812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76E3BED" w14:textId="77777777" w:rsidR="005360B9" w:rsidRPr="0098126D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7AFDBABA" w14:textId="77777777" w:rsidR="002B056A" w:rsidRPr="0098126D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72F16448" w14:textId="77777777" w:rsidR="002B056A" w:rsidRPr="0098126D" w:rsidRDefault="00A5095C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98126D">
        <w:rPr>
          <w:rFonts w:ascii="Arial" w:hAnsi="Arial" w:cs="Arial"/>
          <w:b/>
          <w:bCs/>
          <w:kern w:val="32"/>
          <w:sz w:val="22"/>
          <w:szCs w:val="22"/>
        </w:rPr>
        <w:t xml:space="preserve">WYKAZ </w:t>
      </w:r>
      <w:r w:rsidR="009A5EB3" w:rsidRPr="0098126D">
        <w:rPr>
          <w:rFonts w:ascii="Arial" w:hAnsi="Arial" w:cs="Arial"/>
          <w:b/>
          <w:bCs/>
          <w:kern w:val="32"/>
          <w:sz w:val="22"/>
          <w:szCs w:val="22"/>
        </w:rPr>
        <w:t>ROBÓT BUDOWLANYCH</w:t>
      </w:r>
    </w:p>
    <w:p w14:paraId="31A121F5" w14:textId="7F04BACC" w:rsidR="00676A90" w:rsidRPr="00235B05" w:rsidRDefault="005360B9" w:rsidP="00FA1159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  <w:r w:rsidRPr="0098126D">
        <w:rPr>
          <w:rFonts w:ascii="Arial" w:hAnsi="Arial" w:cs="Arial"/>
          <w:b/>
          <w:bCs/>
          <w:kern w:val="32"/>
          <w:sz w:val="22"/>
          <w:szCs w:val="22"/>
        </w:rPr>
        <w:t>w postępowaniu</w:t>
      </w:r>
      <w:r w:rsidRPr="0098126D">
        <w:rPr>
          <w:rFonts w:ascii="Arial" w:hAnsi="Arial" w:cs="Arial"/>
        </w:rPr>
        <w:t xml:space="preserve"> </w:t>
      </w:r>
      <w:r w:rsidRPr="0098126D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D445B1" w:rsidRPr="0098126D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Pr="0098126D">
        <w:rPr>
          <w:rFonts w:ascii="Arial" w:hAnsi="Arial" w:cs="Arial"/>
          <w:b/>
          <w:bCs/>
          <w:kern w:val="32"/>
          <w:sz w:val="22"/>
          <w:szCs w:val="22"/>
        </w:rPr>
        <w:t xml:space="preserve">negocjacji pn.: </w:t>
      </w:r>
      <w:r w:rsidR="00FA1159" w:rsidRPr="00235B05">
        <w:rPr>
          <w:rFonts w:ascii="Arial" w:hAnsi="Arial" w:cs="Arial"/>
          <w:b/>
          <w:bCs/>
          <w:sz w:val="22"/>
          <w:szCs w:val="22"/>
        </w:rPr>
        <w:t>„</w:t>
      </w:r>
      <w:r w:rsidR="00494EC8">
        <w:rPr>
          <w:rFonts w:ascii="Arial" w:eastAsiaTheme="minorHAnsi" w:hAnsi="Arial" w:cs="Arial"/>
          <w:b/>
          <w:bCs/>
          <w:sz w:val="22"/>
          <w:szCs w:val="18"/>
          <w:lang w:eastAsia="en-US"/>
        </w:rPr>
        <w:t>Rozbudowa drogi gminnej Nr 105763L w miejscowościach Częstoborowice i Pilaszkowice Pierwsze</w:t>
      </w:r>
      <w:r w:rsidR="00FA1159" w:rsidRPr="00235B05">
        <w:rPr>
          <w:rFonts w:ascii="Arial" w:hAnsi="Arial" w:cs="Arial"/>
          <w:b/>
          <w:bCs/>
          <w:sz w:val="22"/>
          <w:szCs w:val="22"/>
        </w:rPr>
        <w:t>”</w:t>
      </w:r>
    </w:p>
    <w:p w14:paraId="181394B9" w14:textId="77777777" w:rsidR="0098126D" w:rsidRDefault="0098126D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B1E3A63" w14:textId="77777777" w:rsidR="0098126D" w:rsidRDefault="0098126D" w:rsidP="0036313F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54D413D7" w14:textId="29B678E8" w:rsidR="0098126D" w:rsidRPr="0098126D" w:rsidRDefault="0098126D" w:rsidP="0098126D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8126D">
        <w:rPr>
          <w:rFonts w:ascii="Arial" w:hAnsi="Arial" w:cs="Arial"/>
          <w:sz w:val="22"/>
          <w:szCs w:val="22"/>
        </w:rPr>
        <w:t xml:space="preserve">Wykaz robót budowlanych wykonanych nie wcześniej niż w okresie ostatnich </w:t>
      </w:r>
      <w:r>
        <w:rPr>
          <w:rFonts w:ascii="Arial" w:hAnsi="Arial" w:cs="Arial"/>
          <w:sz w:val="22"/>
          <w:szCs w:val="22"/>
        </w:rPr>
        <w:t>5</w:t>
      </w:r>
      <w:r w:rsidRPr="0098126D">
        <w:rPr>
          <w:rFonts w:ascii="Arial" w:hAnsi="Arial" w:cs="Arial"/>
          <w:sz w:val="22"/>
          <w:szCs w:val="22"/>
        </w:rPr>
        <w:t xml:space="preserve"> lat, a jeżeli okres prowadzenia działalności jest krótszy – w tym okresie, potwierdzający wykonanie co najmniej jedn</w:t>
      </w:r>
      <w:r>
        <w:rPr>
          <w:rFonts w:ascii="Arial" w:hAnsi="Arial" w:cs="Arial"/>
          <w:sz w:val="22"/>
          <w:szCs w:val="22"/>
        </w:rPr>
        <w:t>ej</w:t>
      </w:r>
      <w:r w:rsidRPr="0098126D">
        <w:rPr>
          <w:rFonts w:ascii="Arial" w:hAnsi="Arial" w:cs="Arial"/>
          <w:sz w:val="22"/>
          <w:szCs w:val="22"/>
        </w:rPr>
        <w:t xml:space="preserve"> robot</w:t>
      </w:r>
      <w:r>
        <w:rPr>
          <w:rFonts w:ascii="Arial" w:hAnsi="Arial" w:cs="Arial"/>
          <w:sz w:val="22"/>
          <w:szCs w:val="22"/>
        </w:rPr>
        <w:t>y</w:t>
      </w:r>
      <w:r w:rsidRPr="0098126D">
        <w:rPr>
          <w:rFonts w:ascii="Arial" w:hAnsi="Arial" w:cs="Arial"/>
          <w:sz w:val="22"/>
          <w:szCs w:val="22"/>
        </w:rPr>
        <w:t xml:space="preserve"> budowlan</w:t>
      </w:r>
      <w:r>
        <w:rPr>
          <w:rFonts w:ascii="Arial" w:hAnsi="Arial" w:cs="Arial"/>
          <w:sz w:val="22"/>
          <w:szCs w:val="22"/>
        </w:rPr>
        <w:t>ej</w:t>
      </w:r>
      <w:r w:rsidRPr="0098126D">
        <w:rPr>
          <w:rFonts w:ascii="Arial" w:hAnsi="Arial" w:cs="Arial"/>
          <w:sz w:val="22"/>
          <w:szCs w:val="22"/>
        </w:rPr>
        <w:t xml:space="preserve">, </w:t>
      </w:r>
      <w:r w:rsidR="00235B05" w:rsidRPr="0000669A">
        <w:rPr>
          <w:rFonts w:ascii="Arial" w:eastAsia="Verdana" w:hAnsi="Arial" w:cs="Arial"/>
          <w:sz w:val="22"/>
          <w:szCs w:val="22"/>
        </w:rPr>
        <w:t xml:space="preserve">polegającą na budowie i/lub przebudowie dróg o nawierzchni </w:t>
      </w:r>
      <w:r w:rsidR="00494EC8" w:rsidRPr="00494EC8">
        <w:rPr>
          <w:rFonts w:ascii="Arial" w:hAnsi="Arial" w:cs="Arial"/>
          <w:sz w:val="22"/>
          <w:szCs w:val="22"/>
        </w:rPr>
        <w:t>bitumicznej o powierzchni min. 2 000 m</w:t>
      </w:r>
      <w:r w:rsidR="00494EC8" w:rsidRPr="00494EC8">
        <w:rPr>
          <w:rFonts w:ascii="Arial" w:hAnsi="Arial" w:cs="Arial"/>
          <w:sz w:val="22"/>
          <w:szCs w:val="22"/>
          <w:vertAlign w:val="superscript"/>
        </w:rPr>
        <w:t>2</w:t>
      </w:r>
      <w:r w:rsidR="00235B05" w:rsidRPr="0000669A">
        <w:rPr>
          <w:rFonts w:ascii="Arial" w:eastAsia="Verdana" w:hAnsi="Arial" w:cs="Arial"/>
          <w:sz w:val="22"/>
          <w:szCs w:val="22"/>
        </w:rPr>
        <w:t>.</w:t>
      </w:r>
    </w:p>
    <w:p w14:paraId="670A1437" w14:textId="77777777" w:rsidR="0098126D" w:rsidRPr="0098126D" w:rsidRDefault="0098126D" w:rsidP="0098126D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56" w:type="dxa"/>
        <w:tblLook w:val="04A0" w:firstRow="1" w:lastRow="0" w:firstColumn="1" w:lastColumn="0" w:noHBand="0" w:noVBand="1"/>
      </w:tblPr>
      <w:tblGrid>
        <w:gridCol w:w="1296"/>
        <w:gridCol w:w="2281"/>
        <w:gridCol w:w="1360"/>
        <w:gridCol w:w="1226"/>
        <w:gridCol w:w="1341"/>
        <w:gridCol w:w="1552"/>
      </w:tblGrid>
      <w:tr w:rsidR="0098126D" w:rsidRPr="0098126D" w14:paraId="56E3E702" w14:textId="77777777" w:rsidTr="005F05FA">
        <w:trPr>
          <w:trHeight w:val="807"/>
        </w:trPr>
        <w:tc>
          <w:tcPr>
            <w:tcW w:w="937" w:type="dxa"/>
            <w:vAlign w:val="center"/>
          </w:tcPr>
          <w:p w14:paraId="08B67E84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126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11" w:type="dxa"/>
            <w:vAlign w:val="center"/>
          </w:tcPr>
          <w:p w14:paraId="02543C6E" w14:textId="77777777" w:rsid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126D">
              <w:rPr>
                <w:rFonts w:ascii="Arial" w:hAnsi="Arial" w:cs="Arial"/>
                <w:b/>
                <w:bCs/>
                <w:sz w:val="22"/>
                <w:szCs w:val="22"/>
              </w:rPr>
              <w:t>Przedmiot robót budowlanych</w:t>
            </w:r>
          </w:p>
          <w:p w14:paraId="5C203D15" w14:textId="11CFF033" w:rsidR="00A5626E" w:rsidRPr="0098126D" w:rsidRDefault="00A5626E" w:rsidP="005F05FA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626E">
              <w:rPr>
                <w:rFonts w:ascii="Arial" w:hAnsi="Arial" w:cs="Arial"/>
                <w:b/>
                <w:bCs/>
                <w:sz w:val="22"/>
                <w:szCs w:val="22"/>
              </w:rPr>
              <w:t>(należy podać dł. wykonanej nawierzchni)</w:t>
            </w:r>
          </w:p>
        </w:tc>
        <w:tc>
          <w:tcPr>
            <w:tcW w:w="1367" w:type="dxa"/>
            <w:vAlign w:val="center"/>
          </w:tcPr>
          <w:p w14:paraId="5BD43222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126D">
              <w:rPr>
                <w:rFonts w:ascii="Arial" w:hAnsi="Arial" w:cs="Arial"/>
                <w:b/>
                <w:bCs/>
                <w:sz w:val="22"/>
                <w:szCs w:val="22"/>
              </w:rPr>
              <w:t>Data wykonania robót</w:t>
            </w:r>
          </w:p>
        </w:tc>
        <w:tc>
          <w:tcPr>
            <w:tcW w:w="1276" w:type="dxa"/>
            <w:vAlign w:val="center"/>
          </w:tcPr>
          <w:p w14:paraId="76942494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126D">
              <w:rPr>
                <w:rFonts w:ascii="Arial" w:hAnsi="Arial" w:cs="Arial"/>
                <w:b/>
                <w:bCs/>
                <w:sz w:val="22"/>
                <w:szCs w:val="22"/>
              </w:rPr>
              <w:t>Wartość brutto robót</w:t>
            </w:r>
          </w:p>
        </w:tc>
        <w:tc>
          <w:tcPr>
            <w:tcW w:w="1318" w:type="dxa"/>
          </w:tcPr>
          <w:p w14:paraId="2C4C46FD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126D">
              <w:rPr>
                <w:rFonts w:ascii="Arial" w:hAnsi="Arial" w:cs="Arial"/>
                <w:b/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1647" w:type="dxa"/>
            <w:vAlign w:val="center"/>
          </w:tcPr>
          <w:p w14:paraId="054C3041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126D">
              <w:rPr>
                <w:rFonts w:ascii="Arial" w:hAnsi="Arial" w:cs="Arial"/>
                <w:b/>
                <w:bCs/>
                <w:sz w:val="22"/>
                <w:szCs w:val="22"/>
              </w:rPr>
              <w:t>Podmiot, na rzecz którego roboty zostały wykonane</w:t>
            </w:r>
          </w:p>
        </w:tc>
      </w:tr>
      <w:tr w:rsidR="0098126D" w:rsidRPr="0098126D" w14:paraId="60922CC3" w14:textId="77777777" w:rsidTr="005F05FA">
        <w:trPr>
          <w:trHeight w:val="548"/>
        </w:trPr>
        <w:tc>
          <w:tcPr>
            <w:tcW w:w="937" w:type="dxa"/>
          </w:tcPr>
          <w:p w14:paraId="002216D1" w14:textId="77777777" w:rsidR="0098126D" w:rsidRPr="0098126D" w:rsidRDefault="0098126D" w:rsidP="0098126D">
            <w:pPr>
              <w:pStyle w:val="Akapitzlist"/>
              <w:numPr>
                <w:ilvl w:val="0"/>
                <w:numId w:val="28"/>
              </w:num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36D1F04C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14:paraId="2EFC5912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F1D804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</w:tcPr>
          <w:p w14:paraId="55F8C813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44206AB3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AAA4127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26D" w:rsidRPr="0098126D" w14:paraId="5493EB13" w14:textId="77777777" w:rsidTr="005F05FA">
        <w:trPr>
          <w:trHeight w:val="533"/>
        </w:trPr>
        <w:tc>
          <w:tcPr>
            <w:tcW w:w="937" w:type="dxa"/>
          </w:tcPr>
          <w:p w14:paraId="62CC2C80" w14:textId="77777777" w:rsidR="0098126D" w:rsidRPr="0098126D" w:rsidRDefault="0098126D" w:rsidP="0098126D">
            <w:pPr>
              <w:pStyle w:val="Akapitzlist"/>
              <w:numPr>
                <w:ilvl w:val="0"/>
                <w:numId w:val="28"/>
              </w:num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DD40769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5A2D29F9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1B025B4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A3219D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</w:tcPr>
          <w:p w14:paraId="664D58DA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405694B6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A285F3" w14:textId="77777777" w:rsidR="0098126D" w:rsidRDefault="0098126D" w:rsidP="0098126D">
      <w:pPr>
        <w:tabs>
          <w:tab w:val="left" w:pos="6946"/>
        </w:tabs>
        <w:suppressAutoHyphens w:val="0"/>
        <w:autoSpaceDN w:val="0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2B899E3F" w14:textId="77777777" w:rsidR="0098126D" w:rsidRDefault="0098126D" w:rsidP="0036313F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6C43FD7D" w14:textId="77777777" w:rsidR="0098126D" w:rsidRDefault="0098126D" w:rsidP="0036313F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20DD1544" w14:textId="77777777" w:rsidR="0098126D" w:rsidRDefault="0098126D" w:rsidP="0036313F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6E8BFCD9" w14:textId="07609FBF" w:rsidR="00417DC3" w:rsidRPr="0098126D" w:rsidRDefault="00CB18E4" w:rsidP="0036313F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98126D">
        <w:rPr>
          <w:rFonts w:ascii="Arial" w:hAnsi="Arial" w:cs="Arial"/>
          <w:b/>
          <w:bCs/>
          <w:sz w:val="18"/>
          <w:szCs w:val="18"/>
        </w:rPr>
        <w:t xml:space="preserve">Należy dołączyć </w:t>
      </w:r>
      <w:r w:rsidR="0036313F" w:rsidRPr="0098126D">
        <w:rPr>
          <w:rFonts w:ascii="Arial" w:eastAsia="Verdana" w:hAnsi="Arial" w:cs="Arial"/>
          <w:b/>
          <w:bCs/>
          <w:sz w:val="18"/>
          <w:szCs w:val="18"/>
        </w:rPr>
        <w:t>dowody określające, czy te roboty budowlane zostały wykonane należycie.</w:t>
      </w:r>
    </w:p>
    <w:p w14:paraId="0B6FFD7B" w14:textId="77777777" w:rsidR="00417DC3" w:rsidRPr="0098126D" w:rsidRDefault="00417DC3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sectPr w:rsidR="00417DC3" w:rsidRPr="0098126D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9B84" w14:textId="77777777" w:rsidR="00814173" w:rsidRDefault="00814173" w:rsidP="007A0B99">
      <w:r>
        <w:separator/>
      </w:r>
    </w:p>
  </w:endnote>
  <w:endnote w:type="continuationSeparator" w:id="0">
    <w:p w14:paraId="4829AD90" w14:textId="77777777" w:rsidR="00814173" w:rsidRDefault="00814173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32F2" w14:textId="77777777" w:rsidR="00814173" w:rsidRDefault="00814173" w:rsidP="007A0B99">
      <w:r>
        <w:separator/>
      </w:r>
    </w:p>
  </w:footnote>
  <w:footnote w:type="continuationSeparator" w:id="0">
    <w:p w14:paraId="51CE9219" w14:textId="77777777" w:rsidR="00814173" w:rsidRDefault="00814173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A34B" w14:textId="4AA34BF3" w:rsidR="00E2326D" w:rsidRDefault="00E2326D" w:rsidP="00E2326D">
    <w:pPr>
      <w:pStyle w:val="Tekstpodstawowy"/>
      <w:spacing w:before="4"/>
      <w:jc w:val="right"/>
      <w:rPr>
        <w:rFonts w:ascii="Courier New"/>
        <w:b/>
        <w:sz w:val="20"/>
      </w:rPr>
    </w:pPr>
    <w:r>
      <w:rPr>
        <w:rFonts w:ascii="Courier New"/>
        <w:b/>
        <w:noProof/>
        <w:sz w:val="20"/>
      </w:rPr>
      <w:drawing>
        <wp:inline distT="0" distB="0" distL="0" distR="0" wp14:anchorId="2EA97C7F" wp14:editId="7D19060C">
          <wp:extent cx="1371600" cy="480060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7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/>
        <w:b/>
        <w:noProof/>
        <w:sz w:val="20"/>
      </w:rPr>
      <w:drawing>
        <wp:inline distT="0" distB="0" distL="0" distR="0" wp14:anchorId="3719D746" wp14:editId="08118A8B">
          <wp:extent cx="88392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A58729" w14:textId="77777777" w:rsidR="00E2326D" w:rsidRDefault="00E2326D" w:rsidP="00E2326D">
    <w:pPr>
      <w:pStyle w:val="Tekstpodstawowy"/>
      <w:spacing w:before="4"/>
      <w:jc w:val="right"/>
      <w:rPr>
        <w:rFonts w:ascii="Courier New"/>
        <w:b/>
        <w:sz w:val="20"/>
      </w:rPr>
    </w:pPr>
  </w:p>
  <w:p w14:paraId="21554432" w14:textId="77777777" w:rsidR="00E2326D" w:rsidRDefault="00E2326D" w:rsidP="00E2326D">
    <w:pPr>
      <w:jc w:val="center"/>
      <w:rPr>
        <w:sz w:val="15"/>
        <w:szCs w:val="15"/>
      </w:rPr>
    </w:pPr>
    <w:r>
      <w:rPr>
        <w:sz w:val="15"/>
        <w:szCs w:val="15"/>
      </w:rPr>
      <w:t xml:space="preserve">Postępowanie o udzielenie zamówienia publicznego prowadzone w trybie podstawowym na zadanie inwestycyjne: </w:t>
    </w:r>
    <w:r>
      <w:rPr>
        <w:b/>
        <w:bCs/>
        <w:sz w:val="15"/>
        <w:szCs w:val="15"/>
      </w:rPr>
      <w:t>„Rozbudowa drogi gminnej nr 105763L w miejscowości Częstoborowice i Pilaszkowice Pierwsze”</w:t>
    </w:r>
    <w:r>
      <w:rPr>
        <w:sz w:val="15"/>
        <w:szCs w:val="15"/>
      </w:rPr>
      <w:t xml:space="preserve">, które jest dofinansowane ze środków </w:t>
    </w:r>
    <w:r>
      <w:rPr>
        <w:b/>
        <w:bCs/>
        <w:sz w:val="15"/>
        <w:szCs w:val="15"/>
      </w:rPr>
      <w:t>Rządowego Funduszu Polski Ład: Program Inwestycji Strategicznych.</w:t>
    </w:r>
  </w:p>
  <w:p w14:paraId="5F2604BC" w14:textId="6166BB60" w:rsidR="00E2326D" w:rsidRDefault="00E2326D" w:rsidP="00E2326D">
    <w:pPr>
      <w:pStyle w:val="Tekstpodstawowy"/>
      <w:spacing w:line="20" w:lineRule="exact"/>
      <w:ind w:left="100"/>
      <w:rPr>
        <w:rFonts w:ascii="Arial"/>
        <w:sz w:val="2"/>
      </w:rPr>
    </w:pPr>
    <w:r>
      <w:rPr>
        <w:noProof/>
      </w:rPr>
      <mc:AlternateContent>
        <mc:Choice Requires="wpg">
          <w:drawing>
            <wp:inline distT="0" distB="0" distL="0" distR="0" wp14:anchorId="45321DAE" wp14:editId="2EDCA305">
              <wp:extent cx="5738495" cy="9525"/>
              <wp:effectExtent l="9525" t="9525" r="5080" b="0"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8495" cy="9525"/>
                        <a:chOff x="0" y="0"/>
                        <a:chExt cx="9037" cy="15"/>
                      </a:xfrm>
                    </wpg:grpSpPr>
                    <wps:wsp>
                      <wps:cNvPr id="4" name="Line 286"/>
                      <wps:cNvCnPr>
                        <a:cxnSpLocks noChangeShapeType="1"/>
                      </wps:cNvCnPr>
                      <wps:spPr bwMode="auto">
                        <a:xfrm>
                          <a:off x="0" y="7"/>
                          <a:ext cx="9036" cy="0"/>
                        </a:xfrm>
                        <a:prstGeom prst="line">
                          <a:avLst/>
                        </a:prstGeom>
                        <a:noFill/>
                        <a:ln w="92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FC4D846" id="Grupa 3" o:spid="_x0000_s1026" style="width:451.85pt;height:.75pt;mso-position-horizontal-relative:char;mso-position-vertical-relative:line" coordsize="90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">
              <v:line id="Line 286" o:spid="_x0000_s1027" style="position:absolute;visibility:visible;mso-wrap-style:square" from="0,7" to="903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" strokeweight=".256mm"/>
              <w10:anchorlock/>
            </v:group>
          </w:pict>
        </mc:Fallback>
      </mc:AlternateContent>
    </w:r>
  </w:p>
  <w:p w14:paraId="50908094" w14:textId="77777777" w:rsidR="00E2326D" w:rsidRDefault="00E2326D" w:rsidP="00E2326D">
    <w:pPr>
      <w:pStyle w:val="Tekstpodstawowy"/>
      <w:spacing w:line="20" w:lineRule="exact"/>
      <w:ind w:left="100"/>
      <w:rPr>
        <w:rFonts w:ascii="Arial"/>
        <w:sz w:val="2"/>
      </w:rPr>
    </w:pPr>
  </w:p>
  <w:p w14:paraId="52A19744" w14:textId="77777777" w:rsidR="00E2326D" w:rsidRDefault="00E2326D" w:rsidP="00E2326D">
    <w:pPr>
      <w:pStyle w:val="Tekstpodstawowy"/>
      <w:spacing w:line="20" w:lineRule="exact"/>
      <w:ind w:left="100"/>
      <w:rPr>
        <w:rFonts w:ascii="Arial"/>
        <w:sz w:val="2"/>
      </w:rPr>
    </w:pPr>
  </w:p>
  <w:p w14:paraId="1C34DBF4" w14:textId="77777777" w:rsidR="00E2326D" w:rsidRDefault="00E2326D" w:rsidP="00E2326D">
    <w:pPr>
      <w:pStyle w:val="Tekstpodstawowy"/>
      <w:spacing w:line="20" w:lineRule="exact"/>
      <w:ind w:left="100"/>
      <w:rPr>
        <w:rFonts w:ascii="Arial"/>
        <w:sz w:val="2"/>
      </w:rPr>
    </w:pPr>
  </w:p>
  <w:p w14:paraId="32E6E7B9" w14:textId="77777777" w:rsidR="00E2326D" w:rsidRDefault="00E2326D" w:rsidP="00E2326D">
    <w:pPr>
      <w:pStyle w:val="Tekstpodstawowy"/>
      <w:spacing w:line="20" w:lineRule="exact"/>
      <w:ind w:left="100"/>
      <w:rPr>
        <w:rFonts w:ascii="Arial"/>
        <w:sz w:val="2"/>
      </w:rPr>
    </w:pPr>
  </w:p>
  <w:p w14:paraId="5F547401" w14:textId="77777777" w:rsidR="00E2326D" w:rsidRDefault="00E2326D" w:rsidP="00E2326D">
    <w:pPr>
      <w:pStyle w:val="Tekstpodstawowy"/>
      <w:spacing w:line="20" w:lineRule="exact"/>
      <w:ind w:left="100"/>
      <w:rPr>
        <w:rFonts w:ascii="Arial"/>
        <w:sz w:val="2"/>
      </w:rPr>
    </w:pPr>
  </w:p>
  <w:p w14:paraId="659B97DE" w14:textId="318B760A" w:rsidR="00A864CD" w:rsidRDefault="00A864CD" w:rsidP="00A864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272449"/>
    <w:multiLevelType w:val="hybridMultilevel"/>
    <w:tmpl w:val="3ED02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D362A"/>
    <w:multiLevelType w:val="hybridMultilevel"/>
    <w:tmpl w:val="7B34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4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927060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09160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8439938">
    <w:abstractNumId w:val="7"/>
  </w:num>
  <w:num w:numId="4" w16cid:durableId="3919288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7642209">
    <w:abstractNumId w:val="9"/>
  </w:num>
  <w:num w:numId="6" w16cid:durableId="1466004843">
    <w:abstractNumId w:val="1"/>
  </w:num>
  <w:num w:numId="7" w16cid:durableId="615404953">
    <w:abstractNumId w:val="25"/>
  </w:num>
  <w:num w:numId="8" w16cid:durableId="1464690839">
    <w:abstractNumId w:val="20"/>
  </w:num>
  <w:num w:numId="9" w16cid:durableId="2066835017">
    <w:abstractNumId w:val="13"/>
  </w:num>
  <w:num w:numId="10" w16cid:durableId="1332443428">
    <w:abstractNumId w:val="5"/>
  </w:num>
  <w:num w:numId="11" w16cid:durableId="760446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2942326">
    <w:abstractNumId w:val="0"/>
  </w:num>
  <w:num w:numId="13" w16cid:durableId="1170677965">
    <w:abstractNumId w:val="6"/>
  </w:num>
  <w:num w:numId="14" w16cid:durableId="769281661">
    <w:abstractNumId w:val="11"/>
  </w:num>
  <w:num w:numId="15" w16cid:durableId="598368666">
    <w:abstractNumId w:val="16"/>
  </w:num>
  <w:num w:numId="16" w16cid:durableId="1056930527">
    <w:abstractNumId w:val="4"/>
  </w:num>
  <w:num w:numId="17" w16cid:durableId="667708578">
    <w:abstractNumId w:val="26"/>
  </w:num>
  <w:num w:numId="18" w16cid:durableId="1920017104">
    <w:abstractNumId w:val="10"/>
  </w:num>
  <w:num w:numId="19" w16cid:durableId="751515128">
    <w:abstractNumId w:val="22"/>
  </w:num>
  <w:num w:numId="20" w16cid:durableId="1687291658">
    <w:abstractNumId w:val="19"/>
  </w:num>
  <w:num w:numId="21" w16cid:durableId="1730038066">
    <w:abstractNumId w:val="15"/>
  </w:num>
  <w:num w:numId="22" w16cid:durableId="838352627">
    <w:abstractNumId w:val="17"/>
  </w:num>
  <w:num w:numId="23" w16cid:durableId="1644580506">
    <w:abstractNumId w:val="27"/>
  </w:num>
  <w:num w:numId="24" w16cid:durableId="535892439">
    <w:abstractNumId w:val="2"/>
  </w:num>
  <w:num w:numId="25" w16cid:durableId="13610545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8485886">
    <w:abstractNumId w:val="21"/>
  </w:num>
  <w:num w:numId="27" w16cid:durableId="5716239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1743975">
    <w:abstractNumId w:val="12"/>
  </w:num>
  <w:num w:numId="29" w16cid:durableId="13118611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A3E"/>
    <w:rsid w:val="00035F94"/>
    <w:rsid w:val="00050CF2"/>
    <w:rsid w:val="00075D27"/>
    <w:rsid w:val="000C5FDD"/>
    <w:rsid w:val="000D4462"/>
    <w:rsid w:val="000F29DE"/>
    <w:rsid w:val="00185D44"/>
    <w:rsid w:val="00190327"/>
    <w:rsid w:val="001B6CFE"/>
    <w:rsid w:val="00235B05"/>
    <w:rsid w:val="002A7810"/>
    <w:rsid w:val="002B056A"/>
    <w:rsid w:val="00321E86"/>
    <w:rsid w:val="003436D5"/>
    <w:rsid w:val="0036313F"/>
    <w:rsid w:val="0036617F"/>
    <w:rsid w:val="00392222"/>
    <w:rsid w:val="00394925"/>
    <w:rsid w:val="00417DC3"/>
    <w:rsid w:val="00445287"/>
    <w:rsid w:val="004465A0"/>
    <w:rsid w:val="00466911"/>
    <w:rsid w:val="00494EC8"/>
    <w:rsid w:val="004B2C03"/>
    <w:rsid w:val="004B324F"/>
    <w:rsid w:val="004E2CF1"/>
    <w:rsid w:val="00510D14"/>
    <w:rsid w:val="005360B9"/>
    <w:rsid w:val="0055162D"/>
    <w:rsid w:val="005D564C"/>
    <w:rsid w:val="005E1F25"/>
    <w:rsid w:val="006535B8"/>
    <w:rsid w:val="00676A90"/>
    <w:rsid w:val="006B2D60"/>
    <w:rsid w:val="006C032E"/>
    <w:rsid w:val="006D6E9C"/>
    <w:rsid w:val="006E2A3E"/>
    <w:rsid w:val="00724EA9"/>
    <w:rsid w:val="0073305C"/>
    <w:rsid w:val="00767B2B"/>
    <w:rsid w:val="0078327E"/>
    <w:rsid w:val="00797D59"/>
    <w:rsid w:val="007A0B99"/>
    <w:rsid w:val="007E7ADB"/>
    <w:rsid w:val="00805275"/>
    <w:rsid w:val="00814173"/>
    <w:rsid w:val="00830E83"/>
    <w:rsid w:val="0087356D"/>
    <w:rsid w:val="00884E4F"/>
    <w:rsid w:val="0098126D"/>
    <w:rsid w:val="00994CBD"/>
    <w:rsid w:val="009A5EB3"/>
    <w:rsid w:val="009E6F4B"/>
    <w:rsid w:val="009F7F3A"/>
    <w:rsid w:val="00A2030B"/>
    <w:rsid w:val="00A5095C"/>
    <w:rsid w:val="00A5626E"/>
    <w:rsid w:val="00A85B13"/>
    <w:rsid w:val="00A864CD"/>
    <w:rsid w:val="00AA1AB9"/>
    <w:rsid w:val="00AE299C"/>
    <w:rsid w:val="00B92BB2"/>
    <w:rsid w:val="00BE6383"/>
    <w:rsid w:val="00BF52E9"/>
    <w:rsid w:val="00C33260"/>
    <w:rsid w:val="00C5073D"/>
    <w:rsid w:val="00CB18E4"/>
    <w:rsid w:val="00D445B1"/>
    <w:rsid w:val="00DA7E56"/>
    <w:rsid w:val="00DD0658"/>
    <w:rsid w:val="00DD7977"/>
    <w:rsid w:val="00E10498"/>
    <w:rsid w:val="00E2326D"/>
    <w:rsid w:val="00E93577"/>
    <w:rsid w:val="00F35EFB"/>
    <w:rsid w:val="00FA1159"/>
    <w:rsid w:val="00FA2D72"/>
    <w:rsid w:val="00FD5BDF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6FC66"/>
  <w15:docId w15:val="{A8EFB711-A985-4723-8F02-D637CFCC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2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59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2326D"/>
    <w:pPr>
      <w:widowControl w:val="0"/>
      <w:suppressAutoHyphens w:val="0"/>
      <w:autoSpaceDE w:val="0"/>
      <w:autoSpaceDN w:val="0"/>
      <w:ind w:left="152" w:right="4" w:hanging="10"/>
      <w:jc w:val="both"/>
    </w:pPr>
    <w:rPr>
      <w:color w:val="000000"/>
      <w:sz w:val="23"/>
      <w:szCs w:val="23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2326D"/>
    <w:rPr>
      <w:rFonts w:ascii="Times New Roman" w:eastAsia="Times New Roman" w:hAnsi="Times New Roman" w:cs="Times New Roman"/>
      <w:color w:val="000000"/>
      <w:sz w:val="23"/>
      <w:szCs w:val="23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00A0-D4A9-423C-A834-A9180B10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Gmina Rybczewice</cp:lastModifiedBy>
  <cp:revision>8</cp:revision>
  <dcterms:created xsi:type="dcterms:W3CDTF">2021-04-28T11:56:00Z</dcterms:created>
  <dcterms:modified xsi:type="dcterms:W3CDTF">2022-04-07T19:27:00Z</dcterms:modified>
</cp:coreProperties>
</file>