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CBE4" w14:textId="77777777" w:rsidR="00395944" w:rsidRPr="0006031A" w:rsidRDefault="00395944" w:rsidP="00395944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06031A">
        <w:rPr>
          <w:rFonts w:ascii="Arial" w:hAnsi="Arial" w:cs="Arial"/>
          <w:i/>
          <w:iCs/>
          <w:sz w:val="22"/>
          <w:szCs w:val="22"/>
        </w:rPr>
        <w:t>Załącznik nr 6 do SWZ</w:t>
      </w:r>
    </w:p>
    <w:p w14:paraId="1730ACD1" w14:textId="77777777" w:rsidR="0097263A" w:rsidRPr="0006031A" w:rsidRDefault="00FF032A" w:rsidP="008A3A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6031A">
        <w:rPr>
          <w:rFonts w:ascii="Arial" w:hAnsi="Arial" w:cs="Arial"/>
          <w:b/>
          <w:bCs/>
          <w:sz w:val="22"/>
          <w:szCs w:val="22"/>
        </w:rPr>
        <w:t xml:space="preserve">UMOWA </w:t>
      </w:r>
      <w:r w:rsidRPr="0006031A">
        <w:rPr>
          <w:rFonts w:ascii="Arial" w:hAnsi="Arial" w:cs="Arial"/>
          <w:i/>
          <w:iCs/>
          <w:sz w:val="22"/>
          <w:szCs w:val="22"/>
        </w:rPr>
        <w:t>(projekt)</w:t>
      </w:r>
    </w:p>
    <w:p w14:paraId="4162903D" w14:textId="77777777" w:rsidR="008A3A6C" w:rsidRPr="0006031A" w:rsidRDefault="008A3A6C" w:rsidP="008A3A6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09F231" w14:textId="5DE10207" w:rsidR="007F5EF3" w:rsidRPr="00307F87" w:rsidRDefault="007F5EF3" w:rsidP="007F5EF3">
      <w:pPr>
        <w:jc w:val="both"/>
        <w:rPr>
          <w:rFonts w:ascii="Arial" w:hAnsi="Arial" w:cs="Arial"/>
          <w:sz w:val="22"/>
          <w:szCs w:val="22"/>
        </w:rPr>
      </w:pPr>
      <w:r w:rsidRPr="00307F87">
        <w:rPr>
          <w:rFonts w:ascii="Arial" w:hAnsi="Arial" w:cs="Arial"/>
          <w:sz w:val="22"/>
          <w:szCs w:val="22"/>
        </w:rPr>
        <w:t xml:space="preserve">zawarta w dniu ………………...... w </w:t>
      </w:r>
      <w:r w:rsidR="00CA6ADF">
        <w:rPr>
          <w:rFonts w:ascii="Arial" w:hAnsi="Arial" w:cs="Arial"/>
          <w:sz w:val="22"/>
          <w:szCs w:val="22"/>
        </w:rPr>
        <w:t>Rybczewicach Drugich</w:t>
      </w:r>
      <w:r w:rsidRPr="00307F87">
        <w:rPr>
          <w:rFonts w:ascii="Arial" w:hAnsi="Arial" w:cs="Arial"/>
          <w:sz w:val="22"/>
          <w:szCs w:val="22"/>
        </w:rPr>
        <w:t xml:space="preserve"> pomiędzy: </w:t>
      </w:r>
    </w:p>
    <w:p w14:paraId="6BEFD22E" w14:textId="77777777" w:rsidR="007F5EF3" w:rsidRDefault="007F5EF3" w:rsidP="007F5EF3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512754914"/>
      <w:r>
        <w:rPr>
          <w:rFonts w:ascii="Arial" w:hAnsi="Arial" w:cs="Arial"/>
          <w:b/>
          <w:sz w:val="22"/>
          <w:szCs w:val="22"/>
        </w:rPr>
        <w:t>Gmina Rybczewice</w:t>
      </w:r>
      <w:r w:rsidRPr="00307F8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Rybczewice Drugie 119</w:t>
      </w:r>
      <w:r w:rsidRPr="00307F87">
        <w:rPr>
          <w:rFonts w:ascii="Arial" w:hAnsi="Arial" w:cs="Arial"/>
          <w:b/>
          <w:bCs/>
          <w:sz w:val="22"/>
          <w:szCs w:val="22"/>
        </w:rPr>
        <w:t>; 21-</w:t>
      </w:r>
      <w:r>
        <w:rPr>
          <w:rFonts w:ascii="Arial" w:hAnsi="Arial" w:cs="Arial"/>
          <w:b/>
          <w:bCs/>
          <w:sz w:val="22"/>
          <w:szCs w:val="22"/>
        </w:rPr>
        <w:t>065 Rybczewice</w:t>
      </w:r>
      <w:r w:rsidRPr="00307F87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5F69C668" w14:textId="77777777" w:rsidR="007F5EF3" w:rsidRDefault="007F5EF3" w:rsidP="007F5EF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07F87">
        <w:rPr>
          <w:rFonts w:ascii="Arial" w:hAnsi="Arial" w:cs="Arial"/>
          <w:b/>
          <w:bCs/>
          <w:sz w:val="22"/>
          <w:szCs w:val="22"/>
        </w:rPr>
        <w:t xml:space="preserve">NIP: </w:t>
      </w:r>
      <w:r>
        <w:rPr>
          <w:rFonts w:ascii="Arial" w:hAnsi="Arial" w:cs="Arial"/>
          <w:b/>
          <w:bCs/>
          <w:sz w:val="22"/>
          <w:szCs w:val="22"/>
        </w:rPr>
        <w:t>712-292-64-46</w:t>
      </w:r>
      <w:r w:rsidRPr="00307F87">
        <w:rPr>
          <w:rFonts w:ascii="Arial" w:hAnsi="Arial" w:cs="Arial"/>
          <w:b/>
          <w:bCs/>
          <w:sz w:val="22"/>
          <w:szCs w:val="22"/>
        </w:rPr>
        <w:t xml:space="preserve">, REGON: </w:t>
      </w:r>
      <w:r>
        <w:rPr>
          <w:rFonts w:ascii="Arial" w:hAnsi="Arial" w:cs="Arial"/>
          <w:b/>
          <w:bCs/>
          <w:sz w:val="22"/>
          <w:szCs w:val="22"/>
        </w:rPr>
        <w:t>431020003</w:t>
      </w:r>
      <w:r w:rsidRPr="00307F8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CDE4A9" w14:textId="77777777" w:rsidR="007F5EF3" w:rsidRDefault="007F5EF3" w:rsidP="007F5EF3">
      <w:pPr>
        <w:jc w:val="both"/>
        <w:rPr>
          <w:rFonts w:ascii="Arial" w:hAnsi="Arial" w:cs="Arial"/>
          <w:b/>
          <w:sz w:val="22"/>
          <w:szCs w:val="22"/>
        </w:rPr>
      </w:pPr>
      <w:r w:rsidRPr="00307F87">
        <w:rPr>
          <w:rFonts w:ascii="Arial" w:hAnsi="Arial" w:cs="Arial"/>
          <w:sz w:val="22"/>
          <w:szCs w:val="22"/>
        </w:rPr>
        <w:t xml:space="preserve">reprezentowaną przez </w:t>
      </w:r>
      <w:r w:rsidRPr="00307F87">
        <w:rPr>
          <w:rFonts w:ascii="Arial" w:hAnsi="Arial" w:cs="Arial"/>
          <w:b/>
          <w:sz w:val="22"/>
          <w:szCs w:val="22"/>
        </w:rPr>
        <w:t xml:space="preserve">Wójta </w:t>
      </w:r>
      <w:r>
        <w:rPr>
          <w:rFonts w:ascii="Arial" w:hAnsi="Arial" w:cs="Arial"/>
          <w:b/>
          <w:sz w:val="22"/>
          <w:szCs w:val="22"/>
        </w:rPr>
        <w:t>Elżbietę Masicz,</w:t>
      </w:r>
      <w:r w:rsidRPr="00307F87">
        <w:rPr>
          <w:rFonts w:ascii="Arial" w:hAnsi="Arial" w:cs="Arial"/>
          <w:b/>
          <w:sz w:val="22"/>
          <w:szCs w:val="22"/>
        </w:rPr>
        <w:t xml:space="preserve"> </w:t>
      </w:r>
    </w:p>
    <w:p w14:paraId="669CFF51" w14:textId="77ED75D2" w:rsidR="007F5EF3" w:rsidRPr="00307F87" w:rsidRDefault="007F5EF3" w:rsidP="007F5EF3">
      <w:pPr>
        <w:jc w:val="both"/>
        <w:rPr>
          <w:rFonts w:ascii="Arial" w:hAnsi="Arial" w:cs="Arial"/>
          <w:b/>
          <w:sz w:val="22"/>
          <w:szCs w:val="22"/>
        </w:rPr>
      </w:pPr>
      <w:r w:rsidRPr="00307F87">
        <w:rPr>
          <w:rFonts w:ascii="Arial" w:hAnsi="Arial" w:cs="Arial"/>
          <w:sz w:val="22"/>
          <w:szCs w:val="22"/>
        </w:rPr>
        <w:t>przy kontrasygnacie</w:t>
      </w:r>
      <w:r w:rsidRPr="00307F87">
        <w:rPr>
          <w:rFonts w:ascii="Arial" w:hAnsi="Arial" w:cs="Arial"/>
          <w:b/>
          <w:sz w:val="22"/>
          <w:szCs w:val="22"/>
        </w:rPr>
        <w:t xml:space="preserve"> Skarbnika </w:t>
      </w:r>
      <w:r>
        <w:rPr>
          <w:rFonts w:ascii="Arial" w:hAnsi="Arial" w:cs="Arial"/>
          <w:b/>
          <w:sz w:val="22"/>
          <w:szCs w:val="22"/>
        </w:rPr>
        <w:t>Józefa Smarzaka</w:t>
      </w:r>
    </w:p>
    <w:p w14:paraId="2FFBA523" w14:textId="77777777" w:rsidR="007F5EF3" w:rsidRPr="00307F87" w:rsidRDefault="007F5EF3" w:rsidP="007F5EF3">
      <w:pPr>
        <w:jc w:val="both"/>
        <w:rPr>
          <w:rFonts w:ascii="Arial" w:hAnsi="Arial" w:cs="Arial"/>
          <w:sz w:val="22"/>
          <w:szCs w:val="22"/>
        </w:rPr>
      </w:pPr>
      <w:r w:rsidRPr="00307F87">
        <w:rPr>
          <w:rFonts w:ascii="Arial" w:hAnsi="Arial" w:cs="Arial"/>
          <w:sz w:val="22"/>
          <w:szCs w:val="22"/>
        </w:rPr>
        <w:t xml:space="preserve">zwaną dalej w treści niniejszej umowy </w:t>
      </w:r>
      <w:r w:rsidRPr="00307F87">
        <w:rPr>
          <w:rFonts w:ascii="Arial" w:hAnsi="Arial" w:cs="Arial"/>
          <w:b/>
          <w:sz w:val="22"/>
          <w:szCs w:val="22"/>
        </w:rPr>
        <w:t>„Zamawiającym”,</w:t>
      </w:r>
    </w:p>
    <w:bookmarkEnd w:id="0"/>
    <w:p w14:paraId="1B714A18" w14:textId="77777777" w:rsidR="0097263A" w:rsidRPr="0006031A" w:rsidRDefault="0097263A" w:rsidP="0097263A">
      <w:pPr>
        <w:jc w:val="both"/>
        <w:rPr>
          <w:rFonts w:ascii="Arial" w:hAnsi="Arial" w:cs="Arial"/>
          <w:bCs/>
          <w:sz w:val="22"/>
          <w:szCs w:val="22"/>
        </w:rPr>
      </w:pPr>
      <w:r w:rsidRPr="0006031A">
        <w:rPr>
          <w:rFonts w:ascii="Arial" w:hAnsi="Arial" w:cs="Arial"/>
          <w:bCs/>
          <w:sz w:val="22"/>
          <w:szCs w:val="22"/>
        </w:rPr>
        <w:t>a</w:t>
      </w:r>
    </w:p>
    <w:p w14:paraId="643429FF" w14:textId="77777777" w:rsidR="00EC78A9" w:rsidRPr="0006031A" w:rsidRDefault="0097263A" w:rsidP="0097263A">
      <w:p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…………………………</w:t>
      </w:r>
      <w:r w:rsidR="00EC78A9" w:rsidRPr="0006031A">
        <w:rPr>
          <w:rFonts w:ascii="Arial" w:hAnsi="Arial" w:cs="Arial"/>
          <w:sz w:val="22"/>
          <w:szCs w:val="22"/>
        </w:rPr>
        <w:t xml:space="preserve">, </w:t>
      </w:r>
      <w:r w:rsidRPr="0006031A">
        <w:rPr>
          <w:rFonts w:ascii="Arial" w:hAnsi="Arial" w:cs="Arial"/>
          <w:sz w:val="22"/>
          <w:szCs w:val="22"/>
        </w:rPr>
        <w:t>NIP: …………..………………, REGON: …………………….</w:t>
      </w:r>
      <w:r w:rsidR="00EC78A9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reprezentowanym przez</w:t>
      </w:r>
      <w:r w:rsidR="00EC78A9" w:rsidRPr="0006031A">
        <w:rPr>
          <w:rFonts w:ascii="Arial" w:hAnsi="Arial" w:cs="Arial"/>
          <w:sz w:val="22"/>
          <w:szCs w:val="22"/>
        </w:rPr>
        <w:t>:</w:t>
      </w:r>
    </w:p>
    <w:p w14:paraId="403C0D14" w14:textId="77777777" w:rsidR="0097263A" w:rsidRPr="0006031A" w:rsidRDefault="0097263A" w:rsidP="0097263A">
      <w:p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………………………………………</w:t>
      </w:r>
      <w:r w:rsidR="00EC78A9" w:rsidRPr="0006031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5ACE9241" w14:textId="77777777" w:rsidR="0097263A" w:rsidRPr="0006031A" w:rsidRDefault="0097263A" w:rsidP="0097263A">
      <w:p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zwanym dalej w treści niniejszej umowy </w:t>
      </w:r>
      <w:r w:rsidRPr="0006031A">
        <w:rPr>
          <w:rFonts w:ascii="Arial" w:hAnsi="Arial" w:cs="Arial"/>
          <w:b/>
          <w:sz w:val="22"/>
          <w:szCs w:val="22"/>
        </w:rPr>
        <w:t>„Wykonawcą”.</w:t>
      </w:r>
    </w:p>
    <w:p w14:paraId="41CDA739" w14:textId="77777777" w:rsidR="002F24D9" w:rsidRPr="0006031A" w:rsidRDefault="002F24D9" w:rsidP="002F24D9">
      <w:pPr>
        <w:pStyle w:val="Tekstpodstawowy"/>
        <w:tabs>
          <w:tab w:val="clear" w:pos="284"/>
        </w:tabs>
        <w:rPr>
          <w:rFonts w:ascii="Arial" w:hAnsi="Arial" w:cs="Arial"/>
          <w:sz w:val="22"/>
          <w:szCs w:val="22"/>
          <w:highlight w:val="yellow"/>
        </w:rPr>
      </w:pPr>
    </w:p>
    <w:p w14:paraId="099506DC" w14:textId="0F35A620" w:rsidR="0097263A" w:rsidRPr="0006031A" w:rsidRDefault="0097263A" w:rsidP="0097263A">
      <w:pPr>
        <w:pStyle w:val="Tekstpodstawowy"/>
        <w:tabs>
          <w:tab w:val="clear" w:pos="284"/>
        </w:tabs>
        <w:ind w:firstLine="708"/>
        <w:rPr>
          <w:rFonts w:ascii="Arial" w:hAnsi="Arial" w:cs="Arial"/>
          <w:i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Po przeprowadzeniu postępowania o udzielenie zamówienia publicznego w trybie </w:t>
      </w:r>
      <w:r w:rsidR="00C82A01" w:rsidRPr="0006031A">
        <w:rPr>
          <w:rFonts w:ascii="Arial" w:hAnsi="Arial" w:cs="Arial"/>
          <w:sz w:val="22"/>
          <w:szCs w:val="22"/>
        </w:rPr>
        <w:t xml:space="preserve">podstawowym bez </w:t>
      </w:r>
      <w:r w:rsidR="00B40D73" w:rsidRPr="0006031A">
        <w:rPr>
          <w:rFonts w:ascii="Arial" w:hAnsi="Arial" w:cs="Arial"/>
          <w:sz w:val="22"/>
          <w:szCs w:val="22"/>
        </w:rPr>
        <w:t xml:space="preserve">przeprowadzenia </w:t>
      </w:r>
      <w:r w:rsidR="00C82A01" w:rsidRPr="0006031A">
        <w:rPr>
          <w:rFonts w:ascii="Arial" w:hAnsi="Arial" w:cs="Arial"/>
          <w:sz w:val="22"/>
          <w:szCs w:val="22"/>
        </w:rPr>
        <w:t>negocjacji</w:t>
      </w:r>
      <w:r w:rsidRPr="0006031A">
        <w:rPr>
          <w:rFonts w:ascii="Arial" w:hAnsi="Arial" w:cs="Arial"/>
          <w:sz w:val="22"/>
          <w:szCs w:val="22"/>
        </w:rPr>
        <w:t xml:space="preserve"> na podstawie </w:t>
      </w:r>
      <w:r w:rsidR="00B40D73" w:rsidRPr="0006031A">
        <w:rPr>
          <w:rFonts w:ascii="Arial" w:hAnsi="Arial" w:cs="Arial"/>
          <w:sz w:val="22"/>
          <w:szCs w:val="22"/>
        </w:rPr>
        <w:t xml:space="preserve">art. 275 pkt 1) </w:t>
      </w:r>
      <w:r w:rsidRPr="0006031A">
        <w:rPr>
          <w:rFonts w:ascii="Arial" w:hAnsi="Arial" w:cs="Arial"/>
          <w:sz w:val="22"/>
          <w:szCs w:val="22"/>
        </w:rPr>
        <w:t xml:space="preserve">ustawy z dnia </w:t>
      </w:r>
      <w:r w:rsidR="00C82A01" w:rsidRPr="0006031A">
        <w:rPr>
          <w:rFonts w:ascii="Arial" w:hAnsi="Arial" w:cs="Arial"/>
          <w:sz w:val="22"/>
          <w:szCs w:val="22"/>
        </w:rPr>
        <w:t>11 września 2019</w:t>
      </w:r>
      <w:r w:rsidRPr="0006031A">
        <w:rPr>
          <w:rFonts w:ascii="Arial" w:hAnsi="Arial" w:cs="Arial"/>
          <w:sz w:val="22"/>
          <w:szCs w:val="22"/>
        </w:rPr>
        <w:t xml:space="preserve"> r. Prawo zamówień publicznych (tekst jedn. Dz. U. z 20</w:t>
      </w:r>
      <w:r w:rsidR="00707934">
        <w:rPr>
          <w:rFonts w:ascii="Arial" w:hAnsi="Arial" w:cs="Arial"/>
          <w:sz w:val="22"/>
          <w:szCs w:val="22"/>
        </w:rPr>
        <w:t>21</w:t>
      </w:r>
      <w:r w:rsidRPr="0006031A">
        <w:rPr>
          <w:rFonts w:ascii="Arial" w:hAnsi="Arial" w:cs="Arial"/>
          <w:sz w:val="22"/>
          <w:szCs w:val="22"/>
        </w:rPr>
        <w:t xml:space="preserve"> r.</w:t>
      </w:r>
      <w:r w:rsidR="00B40D73" w:rsidRPr="0006031A">
        <w:rPr>
          <w:rFonts w:ascii="Arial" w:hAnsi="Arial" w:cs="Arial"/>
          <w:sz w:val="22"/>
          <w:szCs w:val="22"/>
        </w:rPr>
        <w:t xml:space="preserve">, </w:t>
      </w:r>
      <w:r w:rsidRPr="0006031A">
        <w:rPr>
          <w:rFonts w:ascii="Arial" w:hAnsi="Arial" w:cs="Arial"/>
          <w:sz w:val="22"/>
          <w:szCs w:val="22"/>
        </w:rPr>
        <w:t xml:space="preserve">poz. </w:t>
      </w:r>
      <w:r w:rsidR="00707934">
        <w:rPr>
          <w:rFonts w:ascii="Arial" w:hAnsi="Arial" w:cs="Arial"/>
          <w:sz w:val="22"/>
          <w:szCs w:val="22"/>
        </w:rPr>
        <w:t>1129 t. j</w:t>
      </w:r>
      <w:r w:rsidRPr="0006031A">
        <w:rPr>
          <w:rFonts w:ascii="Arial" w:hAnsi="Arial" w:cs="Arial"/>
          <w:sz w:val="22"/>
          <w:szCs w:val="22"/>
        </w:rPr>
        <w:t>.), została zawarta umowa o następującej treści:</w:t>
      </w:r>
    </w:p>
    <w:p w14:paraId="3534CE89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45E4227B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Rozdział I – POSTANOWIENIA WSTĘPNE</w:t>
      </w:r>
    </w:p>
    <w:p w14:paraId="5C0B91D0" w14:textId="77777777" w:rsidR="0097263A" w:rsidRPr="0006031A" w:rsidRDefault="0097263A" w:rsidP="0097263A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06031A">
        <w:rPr>
          <w:rFonts w:ascii="Arial" w:hAnsi="Arial" w:cs="Arial"/>
          <w:b/>
          <w:bCs/>
          <w:sz w:val="22"/>
          <w:szCs w:val="22"/>
        </w:rPr>
        <w:t>§ 1. Zakres umowy</w:t>
      </w:r>
    </w:p>
    <w:p w14:paraId="2FDD94F4" w14:textId="7A243F4E" w:rsidR="007F5EF3" w:rsidRPr="00603506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603506">
        <w:rPr>
          <w:rFonts w:ascii="Arial" w:hAnsi="Arial" w:cs="Arial"/>
          <w:sz w:val="22"/>
          <w:szCs w:val="22"/>
        </w:rPr>
        <w:t>Przedmiotem zamówienia jest „</w:t>
      </w:r>
      <w:r>
        <w:rPr>
          <w:rFonts w:ascii="Arial" w:hAnsi="Arial" w:cs="Arial"/>
          <w:b/>
          <w:sz w:val="22"/>
          <w:szCs w:val="22"/>
        </w:rPr>
        <w:t xml:space="preserve">Rewitalizacja i zagospodarowanie zbiornika wodnego </w:t>
      </w:r>
      <w:r>
        <w:rPr>
          <w:rFonts w:ascii="Arial" w:hAnsi="Arial" w:cs="Arial"/>
          <w:b/>
          <w:sz w:val="22"/>
          <w:szCs w:val="22"/>
        </w:rPr>
        <w:br/>
        <w:t>w miejscowości Rybczewice Drugie</w:t>
      </w:r>
      <w:r w:rsidRPr="00603506">
        <w:rPr>
          <w:rFonts w:ascii="Arial" w:hAnsi="Arial" w:cs="Arial"/>
          <w:sz w:val="22"/>
          <w:szCs w:val="22"/>
        </w:rPr>
        <w:t>”.</w:t>
      </w:r>
    </w:p>
    <w:p w14:paraId="62A81F0B" w14:textId="77777777" w:rsidR="007F5EF3" w:rsidRPr="00603506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603506">
        <w:rPr>
          <w:rFonts w:ascii="Arial" w:hAnsi="Arial" w:cs="Arial"/>
          <w:sz w:val="22"/>
          <w:szCs w:val="22"/>
        </w:rPr>
        <w:t>Zamówienie jest współfinansowane ze środków Europejskiego Funduszu Rozwoju Regionalnego w ramach Regionalnego Programu Operacyjnego Województwa Lubelskiego na lata 2014-2020, Działanie 7.1. Dziedzictwo kulturowe i naturalne.</w:t>
      </w:r>
    </w:p>
    <w:p w14:paraId="66BBD0FF" w14:textId="77777777" w:rsidR="007F5EF3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603506">
        <w:rPr>
          <w:rFonts w:ascii="Arial" w:hAnsi="Arial" w:cs="Arial"/>
          <w:sz w:val="22"/>
          <w:szCs w:val="22"/>
        </w:rPr>
        <w:t xml:space="preserve">Zamówienie obejmuje rewitalizację </w:t>
      </w:r>
      <w:r>
        <w:rPr>
          <w:rFonts w:ascii="Arial" w:hAnsi="Arial" w:cs="Arial"/>
          <w:sz w:val="22"/>
          <w:szCs w:val="22"/>
        </w:rPr>
        <w:t xml:space="preserve">i zagospodarowanie zbiornika </w:t>
      </w:r>
      <w:r w:rsidRPr="00603506">
        <w:rPr>
          <w:rFonts w:ascii="Arial" w:hAnsi="Arial" w:cs="Arial"/>
          <w:sz w:val="22"/>
          <w:szCs w:val="22"/>
        </w:rPr>
        <w:t xml:space="preserve"> wodnego w miejscowości </w:t>
      </w:r>
      <w:r>
        <w:rPr>
          <w:rFonts w:ascii="Arial" w:hAnsi="Arial" w:cs="Arial"/>
          <w:sz w:val="22"/>
          <w:szCs w:val="22"/>
        </w:rPr>
        <w:t>Rybczewice Drugie</w:t>
      </w:r>
      <w:r w:rsidRPr="00603506">
        <w:rPr>
          <w:rFonts w:ascii="Arial" w:hAnsi="Arial" w:cs="Arial"/>
          <w:sz w:val="22"/>
          <w:szCs w:val="22"/>
        </w:rPr>
        <w:t>, w tym m.in.:</w:t>
      </w:r>
    </w:p>
    <w:p w14:paraId="4E4DA4F9" w14:textId="1832C0BE" w:rsidR="007F5EF3" w:rsidRDefault="007F5EF3" w:rsidP="007F5EF3">
      <w:pPr>
        <w:pStyle w:val="Akapitzlist"/>
        <w:numPr>
          <w:ilvl w:val="0"/>
          <w:numId w:val="58"/>
        </w:numPr>
        <w:overflowPunct/>
        <w:ind w:left="1003" w:hanging="35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0302A">
        <w:rPr>
          <w:rFonts w:ascii="Arial" w:eastAsiaTheme="minorHAnsi" w:hAnsi="Arial" w:cs="Arial"/>
          <w:sz w:val="22"/>
          <w:szCs w:val="22"/>
          <w:lang w:eastAsia="en-US"/>
        </w:rPr>
        <w:t>Odbudowę grobli zbiornika wodnego poprzez lokalne odmulenie i oczyszczenie dna zbiornika wraz z odbudową grobli w km 0+000-0+600 do rzędnej 198,00 m n.p.m. i odtworzeniem skarp: skarpa odwodna grobli zbiornika o nachyleniu 1 : 2 zabezpieczona przed skutkami falowania pasem darniny szer. 2,0 m zgodnie z rys 3.1. i 3.2., skarpa odpowietrzna grobli zbiornika o nachyleniu</w:t>
      </w:r>
      <w:r w:rsidR="007079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0302A">
        <w:rPr>
          <w:rFonts w:ascii="Arial" w:eastAsiaTheme="minorHAnsi" w:hAnsi="Arial" w:cs="Arial"/>
          <w:sz w:val="22"/>
          <w:szCs w:val="22"/>
          <w:lang w:eastAsia="en-US"/>
        </w:rPr>
        <w:t>śr. 1:2 (1:1,5 w rejonie mnicha spustowego) zabezpieczona przed szkodliwą działalnością bobrów siatką stalową o szer. 3,0 m w km 0+130÷0+550 grobli.</w:t>
      </w:r>
    </w:p>
    <w:p w14:paraId="13BEB23C" w14:textId="77777777" w:rsidR="007F5EF3" w:rsidRDefault="007F5EF3" w:rsidP="007F5EF3">
      <w:pPr>
        <w:pStyle w:val="Akapitzlist"/>
        <w:numPr>
          <w:ilvl w:val="0"/>
          <w:numId w:val="58"/>
        </w:numPr>
        <w:overflowPunct/>
        <w:ind w:left="1003" w:hanging="35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52583A">
        <w:rPr>
          <w:rFonts w:ascii="Arial" w:eastAsiaTheme="minorHAnsi" w:hAnsi="Arial" w:cs="Arial"/>
          <w:sz w:val="22"/>
          <w:szCs w:val="22"/>
          <w:lang w:eastAsia="en-US"/>
        </w:rPr>
        <w:t>dmulenie i oczyszczenie zbiornika;</w:t>
      </w:r>
    </w:p>
    <w:p w14:paraId="15C8701B" w14:textId="77777777" w:rsidR="007F5EF3" w:rsidRDefault="007F5EF3" w:rsidP="007F5EF3">
      <w:pPr>
        <w:pStyle w:val="Akapitzlist"/>
        <w:numPr>
          <w:ilvl w:val="0"/>
          <w:numId w:val="58"/>
        </w:numPr>
        <w:overflowPunct/>
        <w:ind w:left="1003" w:hanging="35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Pr="0052583A">
        <w:rPr>
          <w:rFonts w:ascii="Arial" w:eastAsiaTheme="minorHAnsi" w:hAnsi="Arial" w:cs="Arial"/>
          <w:sz w:val="22"/>
          <w:szCs w:val="22"/>
          <w:lang w:eastAsia="en-US"/>
        </w:rPr>
        <w:t>udowę molo;</w:t>
      </w:r>
    </w:p>
    <w:p w14:paraId="45817A26" w14:textId="77777777" w:rsidR="007F5EF3" w:rsidRDefault="007F5EF3" w:rsidP="007F5EF3">
      <w:pPr>
        <w:pStyle w:val="Akapitzlist"/>
        <w:numPr>
          <w:ilvl w:val="0"/>
          <w:numId w:val="58"/>
        </w:numPr>
        <w:overflowPunct/>
        <w:ind w:left="1003" w:hanging="35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52583A">
        <w:rPr>
          <w:rFonts w:ascii="Arial" w:eastAsiaTheme="minorHAnsi" w:hAnsi="Arial" w:cs="Arial"/>
          <w:sz w:val="22"/>
          <w:szCs w:val="22"/>
          <w:lang w:eastAsia="en-US"/>
        </w:rPr>
        <w:t>ontaż elementów małej architektury;</w:t>
      </w:r>
    </w:p>
    <w:p w14:paraId="1337E271" w14:textId="77777777" w:rsidR="007F5EF3" w:rsidRDefault="007F5EF3" w:rsidP="007F5EF3">
      <w:pPr>
        <w:pStyle w:val="Akapitzlist"/>
        <w:numPr>
          <w:ilvl w:val="0"/>
          <w:numId w:val="58"/>
        </w:numPr>
        <w:overflowPunct/>
        <w:ind w:left="1003" w:hanging="35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52583A">
        <w:rPr>
          <w:rFonts w:ascii="Arial" w:eastAsiaTheme="minorHAnsi" w:hAnsi="Arial" w:cs="Arial"/>
          <w:sz w:val="22"/>
          <w:szCs w:val="22"/>
          <w:lang w:eastAsia="en-US"/>
        </w:rPr>
        <w:t>Budowa ścieżek spacerowych nieutwardzonych z obrzeżem z kamienia polnego;</w:t>
      </w:r>
    </w:p>
    <w:p w14:paraId="61F6CC56" w14:textId="77777777" w:rsidR="007F5EF3" w:rsidRDefault="007F5EF3" w:rsidP="007F5EF3">
      <w:pPr>
        <w:pStyle w:val="Akapitzlist"/>
        <w:numPr>
          <w:ilvl w:val="0"/>
          <w:numId w:val="58"/>
        </w:numPr>
        <w:overflowPunct/>
        <w:ind w:left="1003" w:hanging="35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52583A">
        <w:rPr>
          <w:rFonts w:ascii="Arial" w:eastAsiaTheme="minorHAnsi" w:hAnsi="Arial" w:cs="Arial"/>
          <w:sz w:val="22"/>
          <w:szCs w:val="22"/>
          <w:lang w:eastAsia="en-US"/>
        </w:rPr>
        <w:t>Budowę oświetlenia i monitoringu;</w:t>
      </w:r>
    </w:p>
    <w:p w14:paraId="5409DD6D" w14:textId="77777777" w:rsidR="007F5EF3" w:rsidRPr="0052583A" w:rsidRDefault="007F5EF3" w:rsidP="007F5EF3">
      <w:pPr>
        <w:pStyle w:val="Akapitzlist"/>
        <w:numPr>
          <w:ilvl w:val="0"/>
          <w:numId w:val="58"/>
        </w:numPr>
        <w:overflowPunct/>
        <w:ind w:left="1003" w:hanging="35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52583A">
        <w:rPr>
          <w:rFonts w:ascii="Arial" w:eastAsiaTheme="minorHAnsi" w:hAnsi="Arial" w:cs="Arial"/>
          <w:sz w:val="22"/>
          <w:szCs w:val="22"/>
          <w:lang w:eastAsia="en-US"/>
        </w:rPr>
        <w:t>Budowę tablic ścieżek edukacyjnych.</w:t>
      </w:r>
    </w:p>
    <w:p w14:paraId="198084CD" w14:textId="77777777" w:rsidR="007F5EF3" w:rsidRPr="0000302A" w:rsidRDefault="007F5EF3" w:rsidP="007F5EF3">
      <w:pPr>
        <w:pStyle w:val="Akapitzlist"/>
        <w:numPr>
          <w:ilvl w:val="0"/>
          <w:numId w:val="58"/>
        </w:numPr>
        <w:overflowPunct/>
        <w:ind w:left="1003" w:hanging="35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0302A">
        <w:rPr>
          <w:rFonts w:ascii="Arial" w:eastAsiaTheme="minorHAnsi" w:hAnsi="Arial" w:cs="Arial"/>
          <w:sz w:val="22"/>
          <w:szCs w:val="22"/>
          <w:lang w:eastAsia="en-US"/>
        </w:rPr>
        <w:t xml:space="preserve">· Wykonanie urządzenia wodnego – rekreacyjnego pomostu drewnianego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0302A">
        <w:rPr>
          <w:rFonts w:ascii="Arial" w:eastAsiaTheme="minorHAnsi" w:hAnsi="Arial" w:cs="Arial"/>
          <w:sz w:val="22"/>
          <w:szCs w:val="22"/>
          <w:lang w:eastAsia="en-US"/>
        </w:rPr>
        <w:t>o wymiarach 3,0 m x 37,0 m + 3,0 m x 10 m (w kształcie litery T) na zbiorniku wodnym zlokalizowany na dz.nr 786/5 – 1 szt. (roboty w ramach odtworzenia dawniej istniejącego pomostu drewnianego stałego) .</w:t>
      </w:r>
    </w:p>
    <w:p w14:paraId="72737D05" w14:textId="77777777" w:rsidR="007F5EF3" w:rsidRPr="0000302A" w:rsidRDefault="007F5EF3" w:rsidP="007F5EF3">
      <w:pPr>
        <w:pStyle w:val="Akapitzlist"/>
        <w:numPr>
          <w:ilvl w:val="0"/>
          <w:numId w:val="58"/>
        </w:numPr>
        <w:overflowPunct/>
        <w:ind w:left="1003" w:hanging="35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0302A">
        <w:rPr>
          <w:rFonts w:ascii="Arial" w:eastAsiaTheme="minorHAnsi" w:hAnsi="Arial" w:cs="Arial"/>
          <w:sz w:val="22"/>
          <w:szCs w:val="22"/>
          <w:lang w:eastAsia="en-US"/>
        </w:rPr>
        <w:t>· Remont mnicha spustowego fi 60 cm, h=3,0 m wraz z kładką i zamknięciem szandorowym.</w:t>
      </w:r>
    </w:p>
    <w:p w14:paraId="53900CC5" w14:textId="77777777" w:rsidR="007F5EF3" w:rsidRPr="0000302A" w:rsidRDefault="007F5EF3" w:rsidP="007F5EF3">
      <w:pPr>
        <w:pStyle w:val="Akapitzlist"/>
        <w:numPr>
          <w:ilvl w:val="0"/>
          <w:numId w:val="58"/>
        </w:numPr>
        <w:overflowPunct/>
        <w:ind w:left="1003" w:hanging="357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00302A">
        <w:rPr>
          <w:rFonts w:ascii="Arial" w:eastAsiaTheme="minorHAnsi" w:hAnsi="Arial" w:cs="Arial"/>
          <w:sz w:val="22"/>
          <w:szCs w:val="22"/>
          <w:lang w:eastAsia="en-US"/>
        </w:rPr>
        <w:t>Remont mnicha wpustowego fi 40 cm, h=2,50 m z zamknięciem szandorowym na ujęciu wody na zbiornik Rybczewice.</w:t>
      </w:r>
    </w:p>
    <w:p w14:paraId="5846C765" w14:textId="77777777" w:rsidR="007F5EF3" w:rsidRPr="0000302A" w:rsidRDefault="007F5EF3" w:rsidP="007F5EF3">
      <w:pPr>
        <w:pStyle w:val="Akapitzlist"/>
        <w:widowControl w:val="0"/>
        <w:numPr>
          <w:ilvl w:val="0"/>
          <w:numId w:val="58"/>
        </w:numPr>
        <w:suppressAutoHyphens/>
        <w:overflowPunct/>
        <w:ind w:left="1003" w:hanging="357"/>
        <w:contextualSpacing/>
        <w:jc w:val="both"/>
        <w:rPr>
          <w:rFonts w:ascii="Arial" w:hAnsi="Arial" w:cs="Arial"/>
        </w:rPr>
      </w:pPr>
      <w:r w:rsidRPr="0000302A">
        <w:rPr>
          <w:rFonts w:ascii="Arial" w:eastAsiaTheme="minorHAnsi" w:hAnsi="Arial" w:cs="Arial"/>
          <w:sz w:val="22"/>
          <w:szCs w:val="22"/>
          <w:lang w:eastAsia="en-US"/>
        </w:rPr>
        <w:t>Naprawa kładki stalowej przy zastawce w km 1+295 doprowadzalnika do zbiornika.</w:t>
      </w:r>
    </w:p>
    <w:p w14:paraId="2E5C41C3" w14:textId="77777777" w:rsidR="007F5EF3" w:rsidRPr="0052583A" w:rsidRDefault="007F5EF3" w:rsidP="007F5EF3">
      <w:pPr>
        <w:pStyle w:val="Akapitzlist"/>
        <w:widowControl w:val="0"/>
        <w:numPr>
          <w:ilvl w:val="0"/>
          <w:numId w:val="58"/>
        </w:numPr>
        <w:suppressAutoHyphens/>
        <w:overflowPunct/>
        <w:ind w:left="1003" w:hanging="357"/>
        <w:contextualSpacing/>
        <w:jc w:val="both"/>
        <w:rPr>
          <w:rFonts w:ascii="Arial" w:hAnsi="Arial" w:cs="Arial"/>
        </w:rPr>
      </w:pPr>
      <w:r w:rsidRPr="0000302A">
        <w:rPr>
          <w:rFonts w:ascii="Arial" w:eastAsiaTheme="minorHAnsi" w:hAnsi="Arial" w:cs="Arial"/>
          <w:sz w:val="22"/>
          <w:szCs w:val="22"/>
          <w:lang w:eastAsia="en-US"/>
        </w:rPr>
        <w:t>Zakup i montaż fontann pływających napowietrzających z obrazem wodnym typu V- 3 kpl.</w:t>
      </w:r>
    </w:p>
    <w:p w14:paraId="2453A80A" w14:textId="77777777" w:rsidR="007F5EF3" w:rsidRPr="00212FFE" w:rsidRDefault="007F5EF3" w:rsidP="007F5EF3">
      <w:pPr>
        <w:pStyle w:val="Akapitzlist"/>
        <w:widowControl w:val="0"/>
        <w:numPr>
          <w:ilvl w:val="0"/>
          <w:numId w:val="58"/>
        </w:numPr>
        <w:suppressAutoHyphens/>
        <w:overflowPunct/>
        <w:contextualSpacing/>
        <w:jc w:val="both"/>
        <w:rPr>
          <w:rFonts w:ascii="Arial" w:hAnsi="Arial" w:cs="Arial"/>
          <w:sz w:val="22"/>
          <w:szCs w:val="22"/>
        </w:rPr>
      </w:pPr>
      <w:r w:rsidRPr="00212FFE">
        <w:rPr>
          <w:rFonts w:ascii="Arial" w:hAnsi="Arial" w:cs="Arial"/>
          <w:sz w:val="22"/>
          <w:szCs w:val="22"/>
        </w:rPr>
        <w:lastRenderedPageBreak/>
        <w:t xml:space="preserve">Wykonanie monitoringu wizyjnego - 2 kamery obrotowe IP 2Mpix 30xZoom </w:t>
      </w:r>
      <w:r w:rsidRPr="00212FFE">
        <w:rPr>
          <w:rFonts w:ascii="Arial" w:hAnsi="Arial" w:cs="Arial"/>
          <w:sz w:val="22"/>
          <w:szCs w:val="22"/>
        </w:rPr>
        <w:br/>
        <w:t>z zasilaczem; uchwyt kamery, adapter; patchord 1 m; podłączenie do istniejącego monitoringu; punkt dostępu do kamer; materiały montażowe; streaming internetowy</w:t>
      </w:r>
    </w:p>
    <w:p w14:paraId="38624513" w14:textId="77777777" w:rsidR="007F5EF3" w:rsidRPr="00603506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Zamówienie należy wykonać m.in. zgodnie z dokumentacją projektową stanowiącą załącznik nr 7 do SWZ.</w:t>
      </w:r>
    </w:p>
    <w:p w14:paraId="2D00C1A5" w14:textId="77777777" w:rsidR="007F5EF3" w:rsidRPr="00603506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Szczegółowy opis przedmiotu zamówienia zawierają m.in.:</w:t>
      </w:r>
    </w:p>
    <w:p w14:paraId="1111A552" w14:textId="77777777" w:rsidR="007F5EF3" w:rsidRDefault="007F5EF3" w:rsidP="007F5EF3">
      <w:pPr>
        <w:pStyle w:val="Akapitzlist"/>
        <w:widowControl w:val="0"/>
        <w:numPr>
          <w:ilvl w:val="0"/>
          <w:numId w:val="48"/>
        </w:numPr>
        <w:suppressAutoHyphens/>
        <w:overflowPunct/>
        <w:autoSpaceDE/>
        <w:autoSpaceDN/>
        <w:adjustRightInd/>
        <w:ind w:left="99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dokumentacja projektowa,</w:t>
      </w:r>
    </w:p>
    <w:p w14:paraId="6CFFEE1D" w14:textId="77777777" w:rsidR="007F5EF3" w:rsidRPr="00603506" w:rsidRDefault="007F5EF3" w:rsidP="007F5EF3">
      <w:pPr>
        <w:pStyle w:val="Akapitzlist"/>
        <w:widowControl w:val="0"/>
        <w:numPr>
          <w:ilvl w:val="0"/>
          <w:numId w:val="48"/>
        </w:numPr>
        <w:suppressAutoHyphens/>
        <w:overflowPunct/>
        <w:autoSpaceDE/>
        <w:autoSpaceDN/>
        <w:adjustRightInd/>
        <w:ind w:left="99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projekt budowlany zamienny,</w:t>
      </w:r>
    </w:p>
    <w:p w14:paraId="315EB8A3" w14:textId="77777777" w:rsidR="007F5EF3" w:rsidRPr="00603506" w:rsidRDefault="007F5EF3" w:rsidP="007F5EF3">
      <w:pPr>
        <w:pStyle w:val="Akapitzlist"/>
        <w:widowControl w:val="0"/>
        <w:numPr>
          <w:ilvl w:val="0"/>
          <w:numId w:val="48"/>
        </w:numPr>
        <w:suppressAutoHyphens/>
        <w:overflowPunct/>
        <w:autoSpaceDE/>
        <w:autoSpaceDN/>
        <w:adjustRightInd/>
        <w:ind w:left="99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specyfikacje techniczne wykonania i odbioru robót budowlanych</w:t>
      </w:r>
    </w:p>
    <w:p w14:paraId="19DE007C" w14:textId="77777777" w:rsidR="007F5EF3" w:rsidRPr="00603506" w:rsidRDefault="007F5EF3" w:rsidP="007F5EF3">
      <w:pPr>
        <w:pStyle w:val="Akapitzlist"/>
        <w:widowControl w:val="0"/>
        <w:numPr>
          <w:ilvl w:val="0"/>
          <w:numId w:val="48"/>
        </w:numPr>
        <w:suppressAutoHyphens/>
        <w:overflowPunct/>
        <w:autoSpaceDE/>
        <w:autoSpaceDN/>
        <w:adjustRightInd/>
        <w:ind w:left="99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przedmiary robót.</w:t>
      </w:r>
    </w:p>
    <w:p w14:paraId="74C56285" w14:textId="77777777" w:rsidR="007F5EF3" w:rsidRPr="00603506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Zamawiający, na podstawie art. 95 ustawy Pzp, określa następujące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2020 r. poz. 1320 ze zm.):</w:t>
      </w:r>
    </w:p>
    <w:p w14:paraId="53618179" w14:textId="77777777" w:rsidR="007F5EF3" w:rsidRPr="00603506" w:rsidRDefault="007F5EF3" w:rsidP="007F5EF3">
      <w:pPr>
        <w:pStyle w:val="Akapitzlist"/>
        <w:widowControl w:val="0"/>
        <w:numPr>
          <w:ilvl w:val="0"/>
          <w:numId w:val="49"/>
        </w:numPr>
        <w:suppressAutoHyphens/>
        <w:overflowPunct/>
        <w:autoSpaceDE/>
        <w:autoSpaceDN/>
        <w:adjustRightInd/>
        <w:ind w:left="99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rodzaj czynności związanych z realizacją zamówienia, których dotyczą wymagania zatrudnienia na podstawie stosunku pracy przez wykonawcę lub podwykonawcę osób wykonujących czynności w trakcie realizacji zamówienia: czynności bezpośrednio związane z wykonywaniem robót, czyli czynności tzw. pracowników fizycznych (wymóg nie dotyczy m.in.: osób kierujących budową, wykonujących obsługę geodezyjną, czy dostawców materiałów budowlanych),</w:t>
      </w:r>
    </w:p>
    <w:p w14:paraId="5EB0F438" w14:textId="77777777" w:rsidR="007F5EF3" w:rsidRPr="00603506" w:rsidRDefault="007F5EF3" w:rsidP="007F5EF3">
      <w:pPr>
        <w:pStyle w:val="Akapitzlist"/>
        <w:widowControl w:val="0"/>
        <w:numPr>
          <w:ilvl w:val="0"/>
          <w:numId w:val="49"/>
        </w:numPr>
        <w:suppressAutoHyphens/>
        <w:overflowPunct/>
        <w:autoSpaceDE/>
        <w:autoSpaceDN/>
        <w:adjustRightInd/>
        <w:ind w:left="99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 xml:space="preserve">sposób weryfikacji zatrudnienia tych osób: Wykonawca, w terminie do 5 dni od daty podpisania umowy, przedłoży Zamawiającemu oświadczenia zatrudnionego pracownika, oświadczenia wykonawcy lub podwykonawcy o zatrudnieniu pracownika na podstawie umowy o pracę, poświadczoną za zgodność z oryginałem </w:t>
      </w:r>
      <w:r w:rsidRPr="00186D38">
        <w:rPr>
          <w:rFonts w:ascii="Arial" w:hAnsi="Arial" w:cs="Arial"/>
          <w:sz w:val="22"/>
          <w:szCs w:val="22"/>
          <w:lang w:eastAsia="ar-SA"/>
        </w:rPr>
        <w:t xml:space="preserve">kopię umowy o pracę zatrudnionego pracownika, zawierające informacje, w tym dane osobowe, niezbędne do weryfikacji zatrudnienia na podstawie umowy o pracę, w szczególności </w:t>
      </w:r>
      <w:r w:rsidRPr="00603506">
        <w:rPr>
          <w:rFonts w:ascii="Arial" w:hAnsi="Arial" w:cs="Arial"/>
          <w:sz w:val="22"/>
          <w:szCs w:val="22"/>
          <w:lang w:eastAsia="ar-SA"/>
        </w:rPr>
        <w:t>imię i nazwisko zatrudnionego pracownika, datę zawarcia umowy o pracę, rodzaj umowy o pracę i zakres obowiązków pracownika.</w:t>
      </w:r>
    </w:p>
    <w:p w14:paraId="4595EC73" w14:textId="77777777" w:rsidR="007F5EF3" w:rsidRPr="00603506" w:rsidRDefault="007F5EF3" w:rsidP="007F5EF3">
      <w:pPr>
        <w:pStyle w:val="Akapitzlist"/>
        <w:widowControl w:val="0"/>
        <w:numPr>
          <w:ilvl w:val="0"/>
          <w:numId w:val="49"/>
        </w:numPr>
        <w:suppressAutoHyphens/>
        <w:overflowPunct/>
        <w:autoSpaceDE/>
        <w:autoSpaceDN/>
        <w:adjustRightInd/>
        <w:ind w:left="99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 xml:space="preserve">uprawnienia zamawiającego w zakresie kontroli spełniania przez </w:t>
      </w:r>
      <w:r w:rsidRPr="00770C6D">
        <w:rPr>
          <w:rFonts w:ascii="Arial" w:hAnsi="Arial" w:cs="Arial"/>
          <w:sz w:val="22"/>
          <w:szCs w:val="22"/>
          <w:lang w:eastAsia="ar-SA"/>
        </w:rPr>
        <w:t>W</w:t>
      </w:r>
      <w:r w:rsidRPr="00603506">
        <w:rPr>
          <w:rFonts w:ascii="Arial" w:hAnsi="Arial" w:cs="Arial"/>
          <w:sz w:val="22"/>
          <w:szCs w:val="22"/>
          <w:lang w:eastAsia="ar-SA"/>
        </w:rPr>
        <w:t>ykonawcę wymagań związanych z zatrudnianiem tych osób oraz sankcji z tytułu niespełnienia tych wymagań: w okresie realizacji zamówienia Zamawiający ma prawo do skierowania wniosku do inspektoratu pracy o przeprowadzenie kontroli. Niespełnienie wymagań, o których mowa w pkt 1 skutkuje sankcjami określonymi w § 25 ust. 1 pkt 9-10 projektu umowy stanowiącego załącznik nr 6 do SWZ.</w:t>
      </w:r>
    </w:p>
    <w:p w14:paraId="239CC508" w14:textId="77777777" w:rsidR="007F5EF3" w:rsidRPr="00603506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Przedmiot zamówienia należy wykonać zgodnie z obowiązującymi przepisami prawa, w szczególności ustawy z dnia 7 lipca 1994 r. Prawo budowlane (tekst jedn. Dz. U. z 2020 r. poz. 1333 ze zm.) wraz z przepisami wykonawczymi, normami i instrukcjami producentów stosowanych urządzeń i materiałów, zasadami wiedzy technicznej i sztuki budowlanej.</w:t>
      </w:r>
    </w:p>
    <w:p w14:paraId="503F81CC" w14:textId="77777777" w:rsidR="007F5EF3" w:rsidRPr="00603506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Przedmiot zamówienia należy wykonywać z udziałem osób posiadających odpowiednie kwalifikacje i doświadczenie.</w:t>
      </w:r>
    </w:p>
    <w:p w14:paraId="2F634A4C" w14:textId="77777777" w:rsidR="007F5EF3" w:rsidRPr="00603506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Materiały dostarczone i użyte przez Wykonawcę powinny odpowiadać, co do jakości, wymogom wyrobów dopuszczonych do obrotu i stosowania w budownictwie, określonym w art. 10 ustawy z dnia 7 lipca 1994 r. Prawo budowlane.</w:t>
      </w:r>
    </w:p>
    <w:p w14:paraId="0F2621A0" w14:textId="77777777" w:rsidR="007F5EF3" w:rsidRPr="00603506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Wykonanie przedmiotu zamówienia i oddanie do użytku musi być również zgodne z wszystkimi aktami prawnymi właściwymi dla przedmiotu zamówienia, z przepisami techniczno-budowlanymi, obowiązującymi normami i wytycznymi.</w:t>
      </w:r>
    </w:p>
    <w:p w14:paraId="44E4ACB3" w14:textId="77777777" w:rsidR="007F5EF3" w:rsidRPr="00603506" w:rsidRDefault="007F5EF3" w:rsidP="007F5EF3">
      <w:pPr>
        <w:pStyle w:val="Akapitzlist"/>
        <w:widowControl w:val="0"/>
        <w:numPr>
          <w:ilvl w:val="0"/>
          <w:numId w:val="47"/>
        </w:numPr>
        <w:suppressAutoHyphens/>
        <w:overflowPunct/>
        <w:autoSpaceDE/>
        <w:autoSpaceDN/>
        <w:adjustRightInd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03506">
        <w:rPr>
          <w:rFonts w:ascii="Arial" w:hAnsi="Arial" w:cs="Arial"/>
          <w:sz w:val="22"/>
          <w:szCs w:val="22"/>
          <w:lang w:eastAsia="ar-SA"/>
        </w:rPr>
        <w:t>Zamawiający, w każdym przypadku, gdy opisuje przedmiot zamówienia poprzez odniesienie do norm, ocen technicznych, specyfikacji technicznych i systemów referencji technicznych, dopuszcza rozwiązania równoważne opisywanym.</w:t>
      </w:r>
    </w:p>
    <w:p w14:paraId="539A32E3" w14:textId="77777777" w:rsidR="00F84419" w:rsidRPr="0006031A" w:rsidRDefault="00F84419" w:rsidP="00D27C7A">
      <w:pPr>
        <w:widowControl w:val="0"/>
        <w:tabs>
          <w:tab w:val="num" w:pos="567"/>
          <w:tab w:val="num" w:pos="786"/>
        </w:tabs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5D9F0C59" w14:textId="6E18E574" w:rsidR="00A04774" w:rsidRDefault="00A04774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4C278854" w14:textId="77777777" w:rsidR="00707934" w:rsidRPr="0006031A" w:rsidRDefault="00707934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39A9A306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>Rozdział II – TERMINY REALIZACJI</w:t>
      </w:r>
    </w:p>
    <w:p w14:paraId="3BDFFE36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 xml:space="preserve">§ 2. Terminy realizacji umowy </w:t>
      </w:r>
    </w:p>
    <w:p w14:paraId="1B284013" w14:textId="7984EF84" w:rsidR="0097263A" w:rsidRPr="0006031A" w:rsidRDefault="0097263A" w:rsidP="00C808A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Termin wykonania </w:t>
      </w:r>
      <w:r w:rsidR="0021523D" w:rsidRPr="0006031A">
        <w:rPr>
          <w:rFonts w:ascii="Arial" w:hAnsi="Arial" w:cs="Arial"/>
          <w:sz w:val="22"/>
          <w:szCs w:val="22"/>
        </w:rPr>
        <w:t>całego przedmiotu umowy</w:t>
      </w:r>
      <w:r w:rsidRPr="0006031A">
        <w:rPr>
          <w:rFonts w:ascii="Arial" w:hAnsi="Arial" w:cs="Arial"/>
          <w:sz w:val="22"/>
          <w:szCs w:val="22"/>
        </w:rPr>
        <w:t xml:space="preserve"> ustala się </w:t>
      </w:r>
      <w:r w:rsidRPr="00707934">
        <w:rPr>
          <w:rFonts w:ascii="Arial" w:hAnsi="Arial" w:cs="Arial"/>
          <w:b/>
          <w:sz w:val="22"/>
          <w:szCs w:val="22"/>
        </w:rPr>
        <w:t xml:space="preserve">do dnia </w:t>
      </w:r>
      <w:r w:rsidR="00707934" w:rsidRPr="00707934">
        <w:rPr>
          <w:rFonts w:ascii="Arial" w:hAnsi="Arial" w:cs="Arial"/>
          <w:b/>
          <w:sz w:val="22"/>
          <w:szCs w:val="22"/>
        </w:rPr>
        <w:t>31</w:t>
      </w:r>
      <w:r w:rsidR="00601962" w:rsidRPr="00707934">
        <w:rPr>
          <w:rFonts w:ascii="Arial" w:hAnsi="Arial" w:cs="Arial"/>
          <w:b/>
          <w:sz w:val="22"/>
          <w:szCs w:val="22"/>
        </w:rPr>
        <w:t xml:space="preserve"> </w:t>
      </w:r>
      <w:r w:rsidR="00707934" w:rsidRPr="00707934">
        <w:rPr>
          <w:rFonts w:ascii="Arial" w:hAnsi="Arial" w:cs="Arial"/>
          <w:b/>
          <w:sz w:val="22"/>
          <w:szCs w:val="22"/>
        </w:rPr>
        <w:t>października</w:t>
      </w:r>
      <w:r w:rsidR="003D502A" w:rsidRPr="00707934">
        <w:rPr>
          <w:rFonts w:ascii="Arial" w:hAnsi="Arial" w:cs="Arial"/>
          <w:b/>
          <w:sz w:val="22"/>
          <w:szCs w:val="22"/>
        </w:rPr>
        <w:t xml:space="preserve"> </w:t>
      </w:r>
      <w:r w:rsidR="00FF032A" w:rsidRPr="00707934">
        <w:rPr>
          <w:rFonts w:ascii="Arial" w:hAnsi="Arial" w:cs="Arial"/>
          <w:b/>
          <w:sz w:val="22"/>
          <w:szCs w:val="22"/>
        </w:rPr>
        <w:t>202</w:t>
      </w:r>
      <w:r w:rsidR="00707934" w:rsidRPr="00707934">
        <w:rPr>
          <w:rFonts w:ascii="Arial" w:hAnsi="Arial" w:cs="Arial"/>
          <w:b/>
          <w:sz w:val="22"/>
          <w:szCs w:val="22"/>
        </w:rPr>
        <w:t>2</w:t>
      </w:r>
      <w:r w:rsidR="004E7B5C" w:rsidRPr="00707934">
        <w:rPr>
          <w:rFonts w:ascii="Arial" w:hAnsi="Arial" w:cs="Arial"/>
          <w:b/>
          <w:sz w:val="22"/>
          <w:szCs w:val="22"/>
        </w:rPr>
        <w:t xml:space="preserve"> </w:t>
      </w:r>
      <w:r w:rsidRPr="00707934">
        <w:rPr>
          <w:rFonts w:ascii="Arial" w:hAnsi="Arial" w:cs="Arial"/>
          <w:b/>
          <w:sz w:val="22"/>
          <w:szCs w:val="22"/>
        </w:rPr>
        <w:t>r.</w:t>
      </w:r>
      <w:r w:rsidRPr="0006031A">
        <w:rPr>
          <w:rFonts w:ascii="Arial" w:hAnsi="Arial" w:cs="Arial"/>
          <w:bCs/>
          <w:sz w:val="22"/>
          <w:szCs w:val="22"/>
        </w:rPr>
        <w:t xml:space="preserve"> </w:t>
      </w:r>
    </w:p>
    <w:p w14:paraId="722EE64D" w14:textId="77777777" w:rsidR="0097263A" w:rsidRPr="0006031A" w:rsidRDefault="0097263A" w:rsidP="00C808A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Za </w:t>
      </w:r>
      <w:r w:rsidR="0021523D" w:rsidRPr="0006031A">
        <w:rPr>
          <w:rFonts w:ascii="Arial" w:hAnsi="Arial" w:cs="Arial"/>
          <w:sz w:val="22"/>
          <w:szCs w:val="22"/>
        </w:rPr>
        <w:t>datę wykonania przedmiotu umowy</w:t>
      </w:r>
      <w:r w:rsidRPr="0006031A">
        <w:rPr>
          <w:rFonts w:ascii="Arial" w:hAnsi="Arial" w:cs="Arial"/>
          <w:sz w:val="22"/>
          <w:szCs w:val="22"/>
        </w:rPr>
        <w:t xml:space="preserve"> uważa się datę podpisania protokołu odbioru końcowego, o</w:t>
      </w:r>
      <w:r w:rsidR="0021523D" w:rsidRPr="0006031A">
        <w:rPr>
          <w:rFonts w:ascii="Arial" w:hAnsi="Arial" w:cs="Arial"/>
          <w:sz w:val="22"/>
          <w:szCs w:val="22"/>
        </w:rPr>
        <w:t> </w:t>
      </w:r>
      <w:r w:rsidRPr="0006031A">
        <w:rPr>
          <w:rFonts w:ascii="Arial" w:hAnsi="Arial" w:cs="Arial"/>
          <w:sz w:val="22"/>
          <w:szCs w:val="22"/>
        </w:rPr>
        <w:t>którym mowa w § 17 umowy.</w:t>
      </w:r>
    </w:p>
    <w:p w14:paraId="0C460A2B" w14:textId="77777777" w:rsidR="00226D0F" w:rsidRPr="0006031A" w:rsidRDefault="00226D0F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7600C033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Rozdział III – PRZEDSTAWICIELE STRON</w:t>
      </w:r>
    </w:p>
    <w:p w14:paraId="15DA67A8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§ 3. Inspektorzy nadzoru inwestorskiego</w:t>
      </w:r>
    </w:p>
    <w:p w14:paraId="76C746B5" w14:textId="5B9D7C62" w:rsidR="0097263A" w:rsidRPr="0006031A" w:rsidRDefault="0097263A" w:rsidP="00C808A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Zamawiający ustanawia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Inspektorów nadzoru inwestorskiego jako reprezentantów Zamawiającego na budowie.</w:t>
      </w:r>
    </w:p>
    <w:p w14:paraId="55F0942D" w14:textId="2B9286D0" w:rsidR="0097263A" w:rsidRPr="0006031A" w:rsidRDefault="0097263A" w:rsidP="00C808A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Zakres uprawnień inspektorów nadzoru inwestorskiego wynika z zapisów art. 25 i 26 ustawy z dnia 7 lipca 1994 r. Prawo budowlane </w:t>
      </w:r>
      <w:r w:rsidRPr="0006031A">
        <w:rPr>
          <w:rFonts w:ascii="Arial" w:hAnsi="Arial" w:cs="Arial"/>
          <w:iCs/>
          <w:sz w:val="22"/>
          <w:szCs w:val="22"/>
        </w:rPr>
        <w:t>(tekst jedn. Dz. U. z 20</w:t>
      </w:r>
      <w:r w:rsidR="00A81B5A" w:rsidRPr="0006031A">
        <w:rPr>
          <w:rFonts w:ascii="Arial" w:hAnsi="Arial" w:cs="Arial"/>
          <w:iCs/>
          <w:sz w:val="22"/>
          <w:szCs w:val="22"/>
        </w:rPr>
        <w:t>20</w:t>
      </w:r>
      <w:r w:rsidRPr="0006031A">
        <w:rPr>
          <w:rFonts w:ascii="Arial" w:hAnsi="Arial" w:cs="Arial"/>
          <w:iCs/>
          <w:sz w:val="22"/>
          <w:szCs w:val="22"/>
        </w:rPr>
        <w:t xml:space="preserve"> r.</w:t>
      </w:r>
      <w:r w:rsidR="0041022E" w:rsidRPr="0006031A">
        <w:rPr>
          <w:rFonts w:ascii="Arial" w:hAnsi="Arial" w:cs="Arial"/>
          <w:iCs/>
          <w:sz w:val="22"/>
          <w:szCs w:val="22"/>
        </w:rPr>
        <w:t xml:space="preserve">, </w:t>
      </w:r>
      <w:r w:rsidRPr="0006031A">
        <w:rPr>
          <w:rFonts w:ascii="Arial" w:hAnsi="Arial" w:cs="Arial"/>
          <w:iCs/>
          <w:sz w:val="22"/>
          <w:szCs w:val="22"/>
        </w:rPr>
        <w:t xml:space="preserve">poz. </w:t>
      </w:r>
      <w:r w:rsidR="00B46158" w:rsidRPr="0006031A">
        <w:rPr>
          <w:rFonts w:ascii="Arial" w:hAnsi="Arial" w:cs="Arial"/>
          <w:iCs/>
          <w:sz w:val="22"/>
          <w:szCs w:val="22"/>
        </w:rPr>
        <w:t>1</w:t>
      </w:r>
      <w:r w:rsidR="00A81B5A" w:rsidRPr="0006031A">
        <w:rPr>
          <w:rFonts w:ascii="Arial" w:hAnsi="Arial" w:cs="Arial"/>
          <w:iCs/>
          <w:sz w:val="22"/>
          <w:szCs w:val="22"/>
        </w:rPr>
        <w:t>333</w:t>
      </w:r>
      <w:r w:rsidR="0041022E" w:rsidRPr="0006031A">
        <w:rPr>
          <w:rFonts w:ascii="Arial" w:hAnsi="Arial" w:cs="Arial"/>
          <w:iCs/>
          <w:sz w:val="22"/>
          <w:szCs w:val="22"/>
        </w:rPr>
        <w:t xml:space="preserve"> ze zm.</w:t>
      </w:r>
      <w:r w:rsidRPr="0006031A">
        <w:rPr>
          <w:rFonts w:ascii="Arial" w:hAnsi="Arial" w:cs="Arial"/>
          <w:iCs/>
          <w:sz w:val="22"/>
          <w:szCs w:val="22"/>
        </w:rPr>
        <w:t>).</w:t>
      </w:r>
    </w:p>
    <w:p w14:paraId="09715718" w14:textId="457835C0" w:rsidR="0097263A" w:rsidRPr="0006031A" w:rsidRDefault="0097263A" w:rsidP="00C808A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Inspektorzy nadzoru uprawnieni są do wydawania Wykonawcy poleceń związanych z jakością i ilością robót, które są niezbędne do prawidłowego wykonania przedmiotu zamówienia zgodnie z umową, specyfikacjami technicznymi, projektem budowlanym oraz przepisami Prawa budowlanego.</w:t>
      </w:r>
    </w:p>
    <w:p w14:paraId="5C26F7E7" w14:textId="77777777" w:rsidR="0097263A" w:rsidRPr="0006031A" w:rsidRDefault="0097263A" w:rsidP="00C808A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Do zadań Inspektorów nadzoru inwestorskiego należy w szczególności:</w:t>
      </w:r>
    </w:p>
    <w:p w14:paraId="5E013DFF" w14:textId="77777777" w:rsidR="0097263A" w:rsidRPr="0006031A" w:rsidRDefault="0097263A" w:rsidP="0097263A">
      <w:pPr>
        <w:numPr>
          <w:ilvl w:val="1"/>
          <w:numId w:val="9"/>
        </w:numPr>
        <w:tabs>
          <w:tab w:val="clear" w:pos="1440"/>
          <w:tab w:val="num" w:pos="72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reprezentowanie Zamawiającego na budowie przez sprawowanie kontroli zgodności jej realizacji z projektem, przepisami oraz zasadami wiedzy technicznej,</w:t>
      </w:r>
    </w:p>
    <w:p w14:paraId="70B43ABF" w14:textId="77777777" w:rsidR="0097263A" w:rsidRPr="0006031A" w:rsidRDefault="0097263A" w:rsidP="0097263A">
      <w:pPr>
        <w:numPr>
          <w:ilvl w:val="1"/>
          <w:numId w:val="9"/>
        </w:numPr>
        <w:tabs>
          <w:tab w:val="clear" w:pos="1440"/>
          <w:tab w:val="num" w:pos="72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sprawdzanie jakości wykonywanych robót i wbudowanych wyrobów budowlanych, </w:t>
      </w:r>
      <w:r w:rsidRPr="0006031A">
        <w:rPr>
          <w:rFonts w:ascii="Arial" w:hAnsi="Arial" w:cs="Arial"/>
          <w:sz w:val="22"/>
          <w:szCs w:val="22"/>
        </w:rPr>
        <w:br/>
        <w:t>a w szczególności zapobieganie zastosowaniu wyrobów budowlanych wadliwych i niedopuszczonych do stosowania w budownictwie,</w:t>
      </w:r>
    </w:p>
    <w:p w14:paraId="4D3EACCB" w14:textId="77777777" w:rsidR="0097263A" w:rsidRPr="0006031A" w:rsidRDefault="0097263A" w:rsidP="0097263A">
      <w:pPr>
        <w:numPr>
          <w:ilvl w:val="1"/>
          <w:numId w:val="9"/>
        </w:numPr>
        <w:tabs>
          <w:tab w:val="clear" w:pos="1440"/>
          <w:tab w:val="num" w:pos="72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sprawdzanie i odbiór robót budowlanych ulegających zakryciu lub zanikających, uczestniczenie w próbach i odbiorach technicznych instalacji i urządzeń oraz przygotowanie i udział w czynnościach odbioru gotowych obiektów budowlanych i przekazywanie ich do użytkowania,</w:t>
      </w:r>
    </w:p>
    <w:p w14:paraId="7877C7E0" w14:textId="77777777" w:rsidR="0097263A" w:rsidRPr="0006031A" w:rsidRDefault="0097263A" w:rsidP="0097263A">
      <w:pPr>
        <w:numPr>
          <w:ilvl w:val="1"/>
          <w:numId w:val="9"/>
        </w:numPr>
        <w:tabs>
          <w:tab w:val="clear" w:pos="1440"/>
          <w:tab w:val="num" w:pos="720"/>
        </w:tabs>
        <w:ind w:left="720" w:hanging="357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potwierdzanie faktycznie wykonanych robót i usług oraz usunięcia wad, kontrolowanie rozliczeń budowy.</w:t>
      </w:r>
    </w:p>
    <w:p w14:paraId="263BDE4D" w14:textId="77777777" w:rsidR="0097263A" w:rsidRPr="0006031A" w:rsidRDefault="0097263A" w:rsidP="00C808A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Inspektorzy nadzoru inwestorskiego są uprawnieni zgłosić uzasadnione uwagi, zastrzeżenia </w:t>
      </w:r>
      <w:r w:rsidRPr="0006031A">
        <w:rPr>
          <w:rFonts w:ascii="Arial" w:hAnsi="Arial" w:cs="Arial"/>
          <w:sz w:val="22"/>
          <w:szCs w:val="22"/>
        </w:rPr>
        <w:br/>
        <w:t>albo wystąpić do Wykonawcy z żądaniem usunięcia określonej osoby spośród personelu Wykonawcy lub jego Podwykonawcy.</w:t>
      </w:r>
    </w:p>
    <w:p w14:paraId="61CC089C" w14:textId="77777777" w:rsidR="00226D0F" w:rsidRPr="0006031A" w:rsidRDefault="00226D0F" w:rsidP="0097263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B73444D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§ 4. Kierownik budowy, kierowni</w:t>
      </w:r>
      <w:r w:rsidR="008E205B" w:rsidRPr="0006031A">
        <w:rPr>
          <w:rFonts w:ascii="Arial" w:hAnsi="Arial" w:cs="Arial"/>
          <w:sz w:val="22"/>
          <w:szCs w:val="22"/>
        </w:rPr>
        <w:t>cy</w:t>
      </w:r>
      <w:r w:rsidRPr="0006031A">
        <w:rPr>
          <w:rFonts w:ascii="Arial" w:hAnsi="Arial" w:cs="Arial"/>
          <w:sz w:val="22"/>
          <w:szCs w:val="22"/>
        </w:rPr>
        <w:t xml:space="preserve"> robót</w:t>
      </w:r>
    </w:p>
    <w:p w14:paraId="401032F0" w14:textId="77777777" w:rsidR="0097263A" w:rsidRPr="0006031A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Został ustanowiony kierownik budowy w osobie: ……………..………… posiadający/a uprawnienia budowlane </w:t>
      </w:r>
      <w:r w:rsidR="008E28E0" w:rsidRPr="0006031A">
        <w:rPr>
          <w:rFonts w:ascii="Arial" w:hAnsi="Arial" w:cs="Arial"/>
          <w:sz w:val="22"/>
          <w:szCs w:val="22"/>
        </w:rPr>
        <w:t xml:space="preserve">do kierowania robotami budowlanymi </w:t>
      </w:r>
      <w:r w:rsidRPr="0006031A">
        <w:rPr>
          <w:rFonts w:ascii="Arial" w:hAnsi="Arial" w:cs="Arial"/>
          <w:sz w:val="22"/>
          <w:szCs w:val="22"/>
        </w:rPr>
        <w:t xml:space="preserve">w specjalności </w:t>
      </w:r>
      <w:r w:rsidR="00B46158" w:rsidRPr="0006031A">
        <w:rPr>
          <w:rFonts w:ascii="Arial" w:hAnsi="Arial" w:cs="Arial"/>
          <w:sz w:val="22"/>
          <w:szCs w:val="22"/>
        </w:rPr>
        <w:t>konstrukcyjno-budowlanej</w:t>
      </w:r>
      <w:r w:rsidR="00002FBB" w:rsidRPr="0006031A">
        <w:rPr>
          <w:rFonts w:ascii="Arial" w:hAnsi="Arial" w:cs="Arial"/>
          <w:sz w:val="22"/>
          <w:szCs w:val="22"/>
        </w:rPr>
        <w:t xml:space="preserve">, </w:t>
      </w:r>
      <w:r w:rsidR="00B46158" w:rsidRPr="0006031A">
        <w:rPr>
          <w:rFonts w:ascii="Arial" w:hAnsi="Arial" w:cs="Arial"/>
          <w:sz w:val="22"/>
          <w:szCs w:val="22"/>
        </w:rPr>
        <w:t>uprawnienia budowlane</w:t>
      </w:r>
      <w:r w:rsidR="005C3C2A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 xml:space="preserve">nr …………………….. wydane przez ……………………. Ww. osoba jest członkiem …………..………….. nr ewidencyjny …………….. i posiada wymagane ubezpieczenie od odpowiedzialności cywilnej. </w:t>
      </w:r>
    </w:p>
    <w:p w14:paraId="47D06B7A" w14:textId="2F4AA7DD" w:rsidR="0097263A" w:rsidRPr="0006031A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Zostaje ustanowiony kierownik robót w branży </w:t>
      </w:r>
      <w:r w:rsidR="005D1E15" w:rsidRPr="0006031A">
        <w:rPr>
          <w:rFonts w:ascii="Arial" w:hAnsi="Arial" w:cs="Arial"/>
          <w:sz w:val="22"/>
          <w:szCs w:val="22"/>
        </w:rPr>
        <w:t>elektrycznej</w:t>
      </w:r>
      <w:r w:rsidRPr="0006031A">
        <w:rPr>
          <w:rFonts w:ascii="Arial" w:hAnsi="Arial" w:cs="Arial"/>
          <w:sz w:val="22"/>
          <w:szCs w:val="22"/>
        </w:rPr>
        <w:t xml:space="preserve"> w osobie</w:t>
      </w:r>
      <w:r w:rsidRPr="0006031A">
        <w:rPr>
          <w:rFonts w:ascii="Arial" w:hAnsi="Arial" w:cs="Arial"/>
          <w:b/>
          <w:sz w:val="22"/>
          <w:szCs w:val="22"/>
        </w:rPr>
        <w:t xml:space="preserve"> …………………</w:t>
      </w:r>
      <w:r w:rsidRPr="0006031A">
        <w:rPr>
          <w:rFonts w:ascii="Arial" w:hAnsi="Arial" w:cs="Arial"/>
          <w:sz w:val="22"/>
          <w:szCs w:val="22"/>
        </w:rPr>
        <w:t xml:space="preserve">, posiadający uprawnienia budowlane do kierowania robotami budowlanymi w specjalności instalacyjnej w zakresie sieci, instalacji i urządzeń </w:t>
      </w:r>
      <w:r w:rsidR="00B05E5A" w:rsidRPr="0006031A">
        <w:rPr>
          <w:rFonts w:ascii="Arial" w:hAnsi="Arial" w:cs="Arial"/>
          <w:sz w:val="22"/>
          <w:szCs w:val="22"/>
        </w:rPr>
        <w:t>elektrycznych i elektroenergetycznych</w:t>
      </w:r>
      <w:r w:rsidR="00002FBB" w:rsidRPr="0006031A">
        <w:rPr>
          <w:rFonts w:ascii="Arial" w:hAnsi="Arial" w:cs="Arial"/>
          <w:sz w:val="22"/>
          <w:szCs w:val="22"/>
        </w:rPr>
        <w:t xml:space="preserve">, </w:t>
      </w:r>
      <w:r w:rsidRPr="0006031A">
        <w:rPr>
          <w:rFonts w:ascii="Arial" w:hAnsi="Arial" w:cs="Arial"/>
          <w:sz w:val="22"/>
          <w:szCs w:val="22"/>
        </w:rPr>
        <w:t>uprawnienia budowlane nr ……………….. Ww. osoba jest członkiem …………..………….. nr ewidencyjny …………….. i posiada wymagane ubezpieczenie od odpowiedzialności cywilnej.</w:t>
      </w:r>
    </w:p>
    <w:p w14:paraId="21B805F5" w14:textId="5E169C01" w:rsidR="0097263A" w:rsidRPr="0006031A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Kierownika budowy i kierownik</w:t>
      </w:r>
      <w:r w:rsidR="008E205B" w:rsidRPr="0006031A">
        <w:rPr>
          <w:rFonts w:ascii="Arial" w:hAnsi="Arial" w:cs="Arial"/>
          <w:sz w:val="22"/>
          <w:szCs w:val="22"/>
        </w:rPr>
        <w:t>ów</w:t>
      </w:r>
      <w:r w:rsidRPr="0006031A">
        <w:rPr>
          <w:rFonts w:ascii="Arial" w:hAnsi="Arial" w:cs="Arial"/>
          <w:sz w:val="22"/>
          <w:szCs w:val="22"/>
        </w:rPr>
        <w:t xml:space="preserve"> robót deleguje Wykonawca, a ustanawia Zamawiający. Ustanowiony kierownik budowy i kierowni</w:t>
      </w:r>
      <w:r w:rsidR="008E205B" w:rsidRPr="0006031A">
        <w:rPr>
          <w:rFonts w:ascii="Arial" w:hAnsi="Arial" w:cs="Arial"/>
          <w:sz w:val="22"/>
          <w:szCs w:val="22"/>
        </w:rPr>
        <w:t>cy</w:t>
      </w:r>
      <w:r w:rsidRPr="0006031A">
        <w:rPr>
          <w:rFonts w:ascii="Arial" w:hAnsi="Arial" w:cs="Arial"/>
          <w:sz w:val="22"/>
          <w:szCs w:val="22"/>
        </w:rPr>
        <w:t xml:space="preserve"> robót działają w ramach obowiązków określonych w ustawie Prawo budowlane.</w:t>
      </w:r>
    </w:p>
    <w:p w14:paraId="2BC94B4B" w14:textId="77777777" w:rsidR="0097263A" w:rsidRPr="0006031A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Kierownik budowy i kierowni</w:t>
      </w:r>
      <w:r w:rsidR="008E205B" w:rsidRPr="0006031A">
        <w:rPr>
          <w:rFonts w:ascii="Arial" w:hAnsi="Arial" w:cs="Arial"/>
          <w:sz w:val="22"/>
          <w:szCs w:val="22"/>
        </w:rPr>
        <w:t>cy</w:t>
      </w:r>
      <w:r w:rsidRPr="0006031A">
        <w:rPr>
          <w:rFonts w:ascii="Arial" w:hAnsi="Arial" w:cs="Arial"/>
          <w:sz w:val="22"/>
          <w:szCs w:val="22"/>
        </w:rPr>
        <w:t xml:space="preserve"> robót mają obowiązek uczestniczenia w odbiorach, naradach koordynacyjnych budowy.</w:t>
      </w:r>
    </w:p>
    <w:p w14:paraId="645A3411" w14:textId="77777777" w:rsidR="0097263A" w:rsidRPr="0006031A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Kierownik budowy i kierowni</w:t>
      </w:r>
      <w:r w:rsidR="008E205B" w:rsidRPr="0006031A">
        <w:rPr>
          <w:rFonts w:ascii="Arial" w:hAnsi="Arial" w:cs="Arial"/>
          <w:sz w:val="22"/>
          <w:szCs w:val="22"/>
        </w:rPr>
        <w:t>cy</w:t>
      </w:r>
      <w:r w:rsidRPr="0006031A">
        <w:rPr>
          <w:rFonts w:ascii="Arial" w:hAnsi="Arial" w:cs="Arial"/>
          <w:sz w:val="22"/>
          <w:szCs w:val="22"/>
        </w:rPr>
        <w:t xml:space="preserve"> robót współpracują na terenie budowy z inspektorami nadzoru wskazanymi przez Zamawiającego. </w:t>
      </w:r>
    </w:p>
    <w:p w14:paraId="738C5660" w14:textId="77777777" w:rsidR="0097263A" w:rsidRPr="0006031A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Istnieje możliwość dokonania zmiany kierownika budowy i kierownik</w:t>
      </w:r>
      <w:r w:rsidR="008E205B" w:rsidRPr="0006031A">
        <w:rPr>
          <w:rFonts w:ascii="Arial" w:hAnsi="Arial" w:cs="Arial"/>
          <w:sz w:val="22"/>
          <w:szCs w:val="22"/>
        </w:rPr>
        <w:t>ów</w:t>
      </w:r>
      <w:r w:rsidRPr="0006031A">
        <w:rPr>
          <w:rFonts w:ascii="Arial" w:hAnsi="Arial" w:cs="Arial"/>
          <w:sz w:val="22"/>
          <w:szCs w:val="22"/>
        </w:rPr>
        <w:t xml:space="preserve"> robót. Zmiana kierownika budowy i kierownik</w:t>
      </w:r>
      <w:r w:rsidR="008E205B" w:rsidRPr="0006031A">
        <w:rPr>
          <w:rFonts w:ascii="Arial" w:hAnsi="Arial" w:cs="Arial"/>
          <w:sz w:val="22"/>
          <w:szCs w:val="22"/>
        </w:rPr>
        <w:t>ów</w:t>
      </w:r>
      <w:r w:rsidRPr="0006031A">
        <w:rPr>
          <w:rFonts w:ascii="Arial" w:hAnsi="Arial" w:cs="Arial"/>
          <w:sz w:val="22"/>
          <w:szCs w:val="22"/>
        </w:rPr>
        <w:t xml:space="preserve"> robót może nastąpić jedynie za uprzednią pisemną zgodą Zamawiającego. Zamawiający zatwierdzi zmianę tylko wówczas, jeżeli kwalifikacje</w:t>
      </w:r>
      <w:r w:rsidR="004E7B5C" w:rsidRPr="0006031A">
        <w:rPr>
          <w:rFonts w:ascii="Arial" w:hAnsi="Arial" w:cs="Arial"/>
          <w:sz w:val="22"/>
          <w:szCs w:val="22"/>
        </w:rPr>
        <w:t xml:space="preserve"> (uprawnienia) osoby zastępującej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="00622671" w:rsidRPr="0006031A">
        <w:rPr>
          <w:rFonts w:ascii="Arial" w:hAnsi="Arial" w:cs="Arial"/>
          <w:sz w:val="22"/>
          <w:szCs w:val="22"/>
        </w:rPr>
        <w:t xml:space="preserve">będą odpowiadały kwalifikacjom osoby zastępowanej. </w:t>
      </w:r>
    </w:p>
    <w:p w14:paraId="69DA97C9" w14:textId="77777777" w:rsidR="0097263A" w:rsidRPr="0006031A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>Wykonawca z własnej inicjatywy proponuje zmianę osoby/osób wskazanych w ust. 1</w:t>
      </w:r>
      <w:r w:rsidR="00622671" w:rsidRPr="0006031A">
        <w:rPr>
          <w:rFonts w:ascii="Arial" w:hAnsi="Arial" w:cs="Arial"/>
          <w:sz w:val="22"/>
          <w:szCs w:val="22"/>
        </w:rPr>
        <w:t>-</w:t>
      </w:r>
      <w:r w:rsidR="004A32E8" w:rsidRPr="0006031A">
        <w:rPr>
          <w:rFonts w:ascii="Arial" w:hAnsi="Arial" w:cs="Arial"/>
          <w:sz w:val="22"/>
          <w:szCs w:val="22"/>
        </w:rPr>
        <w:t>3</w:t>
      </w:r>
      <w:r w:rsidR="00B05E5A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niniejszego paragrafu w następujących przypadkach:</w:t>
      </w:r>
    </w:p>
    <w:p w14:paraId="01FDDE0E" w14:textId="77777777" w:rsidR="0097263A" w:rsidRPr="0006031A" w:rsidRDefault="0097263A" w:rsidP="00C808A5">
      <w:pPr>
        <w:numPr>
          <w:ilvl w:val="0"/>
          <w:numId w:val="24"/>
        </w:numPr>
        <w:tabs>
          <w:tab w:val="clear" w:pos="36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śmierci, choroby lub innych zdarzeń losowych,</w:t>
      </w:r>
    </w:p>
    <w:p w14:paraId="033C5F02" w14:textId="77777777" w:rsidR="0097263A" w:rsidRPr="0006031A" w:rsidRDefault="0097263A" w:rsidP="00C808A5">
      <w:pPr>
        <w:numPr>
          <w:ilvl w:val="0"/>
          <w:numId w:val="24"/>
        </w:numPr>
        <w:tabs>
          <w:tab w:val="clear" w:pos="36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jeżeli zmiana tej osoby stanie się konieczna z jakichkolwiek innych przyczyn niezależnych </w:t>
      </w:r>
      <w:r w:rsidRPr="0006031A">
        <w:rPr>
          <w:rFonts w:ascii="Arial" w:hAnsi="Arial" w:cs="Arial"/>
          <w:sz w:val="22"/>
          <w:szCs w:val="22"/>
        </w:rPr>
        <w:br/>
        <w:t>od Wykonawcy.</w:t>
      </w:r>
    </w:p>
    <w:p w14:paraId="3E1591BE" w14:textId="77777777" w:rsidR="0097263A" w:rsidRPr="0006031A" w:rsidRDefault="0097263A" w:rsidP="00C808A5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może także zażądać od Wykonawcy zmiany osoby/osób, o których mowa w ust. 1</w:t>
      </w:r>
      <w:r w:rsidR="008E205B" w:rsidRPr="0006031A">
        <w:rPr>
          <w:rFonts w:ascii="Arial" w:hAnsi="Arial" w:cs="Arial"/>
          <w:sz w:val="22"/>
          <w:szCs w:val="22"/>
        </w:rPr>
        <w:t>-</w:t>
      </w:r>
      <w:r w:rsidR="004A32E8" w:rsidRPr="0006031A">
        <w:rPr>
          <w:rFonts w:ascii="Arial" w:hAnsi="Arial" w:cs="Arial"/>
          <w:sz w:val="22"/>
          <w:szCs w:val="22"/>
        </w:rPr>
        <w:t>3</w:t>
      </w:r>
      <w:r w:rsidRPr="000603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 xml:space="preserve">niniejszego paragrafu, jeżeli uzna, że nie wykonują należycie swoich obowiązków. Wykonawca </w:t>
      </w:r>
      <w:r w:rsidR="00622671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>obowiązany jest dokonać zmiany w terminie nie dłuższym niż 14 dni od daty złożenia wniosku Zamawiającego.</w:t>
      </w:r>
    </w:p>
    <w:p w14:paraId="5C84F178" w14:textId="77777777" w:rsidR="0097263A" w:rsidRPr="0006031A" w:rsidRDefault="0097263A" w:rsidP="0097263A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14:paraId="73307DC7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 xml:space="preserve">§ 5. Obowiązki Zamawiającego </w:t>
      </w:r>
    </w:p>
    <w:p w14:paraId="26563ECB" w14:textId="77777777" w:rsidR="006E2D5E" w:rsidRPr="0006031A" w:rsidRDefault="0097263A" w:rsidP="005B5B98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Do obowiązków Zamawiającego należy:</w:t>
      </w:r>
    </w:p>
    <w:p w14:paraId="55B3C331" w14:textId="77777777" w:rsidR="006E2D5E" w:rsidRPr="0006031A" w:rsidRDefault="0097263A" w:rsidP="005B5B9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przekazanie Wykonawcy kompletu dokumentacji projektowej – w terminie </w:t>
      </w:r>
      <w:r w:rsidR="00D820CA" w:rsidRPr="0006031A">
        <w:rPr>
          <w:rFonts w:ascii="Arial" w:hAnsi="Arial" w:cs="Arial"/>
          <w:sz w:val="22"/>
          <w:szCs w:val="22"/>
        </w:rPr>
        <w:t xml:space="preserve">do </w:t>
      </w:r>
      <w:r w:rsidR="00622671" w:rsidRPr="0006031A">
        <w:rPr>
          <w:rFonts w:ascii="Arial" w:hAnsi="Arial" w:cs="Arial"/>
          <w:b/>
          <w:bCs/>
          <w:sz w:val="22"/>
          <w:szCs w:val="22"/>
        </w:rPr>
        <w:t>7</w:t>
      </w:r>
      <w:r w:rsidRPr="0006031A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06031A">
        <w:rPr>
          <w:rFonts w:ascii="Arial" w:hAnsi="Arial" w:cs="Arial"/>
          <w:sz w:val="22"/>
          <w:szCs w:val="22"/>
        </w:rPr>
        <w:t xml:space="preserve"> roboczych od dnia podpisania umowy</w:t>
      </w:r>
      <w:r w:rsidR="006E2D5E" w:rsidRPr="0006031A">
        <w:rPr>
          <w:rFonts w:ascii="Arial" w:hAnsi="Arial" w:cs="Arial"/>
          <w:sz w:val="22"/>
          <w:szCs w:val="22"/>
        </w:rPr>
        <w:t>,</w:t>
      </w:r>
    </w:p>
    <w:p w14:paraId="6C5419A5" w14:textId="77777777" w:rsidR="006E2D5E" w:rsidRPr="0006031A" w:rsidRDefault="00077FC4" w:rsidP="005B5B9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przekazanie placu budowy – w terminie do </w:t>
      </w:r>
      <w:r w:rsidR="00622671" w:rsidRPr="0006031A">
        <w:rPr>
          <w:rFonts w:ascii="Arial" w:hAnsi="Arial" w:cs="Arial"/>
          <w:b/>
          <w:sz w:val="22"/>
          <w:szCs w:val="22"/>
        </w:rPr>
        <w:t>14 dni kalendarzowych</w:t>
      </w:r>
      <w:r w:rsidRPr="0006031A">
        <w:rPr>
          <w:rFonts w:ascii="Arial" w:hAnsi="Arial" w:cs="Arial"/>
          <w:sz w:val="22"/>
          <w:szCs w:val="22"/>
        </w:rPr>
        <w:t xml:space="preserve"> od daty podpisania umowy,</w:t>
      </w:r>
    </w:p>
    <w:p w14:paraId="7168CFE4" w14:textId="77777777" w:rsidR="006E2D5E" w:rsidRPr="0006031A" w:rsidRDefault="0097263A" w:rsidP="005B5B9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zapewnienie nadzoru inwestorskiego,</w:t>
      </w:r>
    </w:p>
    <w:p w14:paraId="5CFC4EE5" w14:textId="77777777" w:rsidR="0097263A" w:rsidRPr="0006031A" w:rsidRDefault="0097263A" w:rsidP="005B5B98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zapłata za wykonane i odebrane roboty.</w:t>
      </w:r>
    </w:p>
    <w:p w14:paraId="566B84C7" w14:textId="77777777" w:rsidR="006E2D5E" w:rsidRPr="0006031A" w:rsidRDefault="006E2D5E" w:rsidP="005B5B98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zastrzega sobie prawo kontroli w zakresie warunków higieniczno – sanitarnych na placu budowy.</w:t>
      </w:r>
    </w:p>
    <w:p w14:paraId="75D19B1C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53872B1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§ 6. Obowiązki Wykonawcy</w:t>
      </w:r>
    </w:p>
    <w:p w14:paraId="6194AAF8" w14:textId="77777777" w:rsidR="0097263A" w:rsidRPr="0006031A" w:rsidRDefault="0097263A" w:rsidP="0097263A">
      <w:pPr>
        <w:numPr>
          <w:ilvl w:val="0"/>
          <w:numId w:val="2"/>
        </w:numPr>
        <w:tabs>
          <w:tab w:val="num" w:pos="1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Do obowiązków Wykonawcy należy w szczególności:</w:t>
      </w:r>
    </w:p>
    <w:p w14:paraId="1F6FCE8D" w14:textId="77777777" w:rsidR="00191690" w:rsidRPr="0006031A" w:rsidRDefault="0097263A" w:rsidP="00191690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wykonanie przedmiotu umowy zgodnie z dostarczoną dokumentacją, specyfikacjami technicznymi, zasadami wiedzy technicznej</w:t>
      </w:r>
      <w:r w:rsidR="005A0D38" w:rsidRPr="0006031A">
        <w:rPr>
          <w:rFonts w:ascii="Arial" w:hAnsi="Arial" w:cs="Arial"/>
          <w:sz w:val="22"/>
          <w:szCs w:val="22"/>
        </w:rPr>
        <w:t>, sztuki budowlanej</w:t>
      </w:r>
      <w:r w:rsidRPr="0006031A">
        <w:rPr>
          <w:rFonts w:ascii="Arial" w:hAnsi="Arial" w:cs="Arial"/>
          <w:sz w:val="22"/>
          <w:szCs w:val="22"/>
        </w:rPr>
        <w:t xml:space="preserve"> i przepisami prawa</w:t>
      </w:r>
      <w:r w:rsidR="00852AE8" w:rsidRPr="0006031A">
        <w:rPr>
          <w:rFonts w:ascii="Arial" w:hAnsi="Arial" w:cs="Arial"/>
          <w:sz w:val="22"/>
          <w:szCs w:val="22"/>
        </w:rPr>
        <w:t xml:space="preserve"> oraz </w:t>
      </w:r>
      <w:r w:rsidR="009E1F59" w:rsidRPr="0006031A">
        <w:rPr>
          <w:rFonts w:ascii="Arial" w:hAnsi="Arial" w:cs="Arial"/>
          <w:sz w:val="22"/>
          <w:szCs w:val="22"/>
        </w:rPr>
        <w:t xml:space="preserve">postanowieniami </w:t>
      </w:r>
      <w:r w:rsidR="00852AE8" w:rsidRPr="0006031A">
        <w:rPr>
          <w:rFonts w:ascii="Arial" w:hAnsi="Arial" w:cs="Arial"/>
          <w:sz w:val="22"/>
          <w:szCs w:val="22"/>
        </w:rPr>
        <w:t>SWZ</w:t>
      </w:r>
      <w:r w:rsidRPr="0006031A">
        <w:rPr>
          <w:rFonts w:ascii="Arial" w:hAnsi="Arial" w:cs="Arial"/>
          <w:sz w:val="22"/>
          <w:szCs w:val="22"/>
        </w:rPr>
        <w:t>,</w:t>
      </w:r>
    </w:p>
    <w:p w14:paraId="1F53C4A0" w14:textId="77777777" w:rsidR="00622671" w:rsidRPr="0006031A" w:rsidRDefault="00622671" w:rsidP="00622671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Zamawiający zastrzega, że realizacja umowy zostanie określona w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szczegółowym harmonogramie rzeczowo-finansowym, złożonym przez Wykonawcę po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podpisaniu umowy, który stanowić będzie załącznik do niniejszej umowy, a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jego zmiany/korekta nie będą stanowić zmiany niniejszej umowy,</w:t>
      </w:r>
    </w:p>
    <w:p w14:paraId="6BAAF9F3" w14:textId="2FB2F26C" w:rsidR="00622671" w:rsidRPr="0006031A" w:rsidRDefault="00622671" w:rsidP="00622671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Wykonawca zobowiązuje się sporządzić w formie pisemnej harmonogram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rzeczowo-finansowy, obejmujący całość przedmiotu zamówienia, oraz w terminie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14 dni roboczych od daty podpisania umowy dostarczyć ten harmonogram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Zamawiającemu celem jego zatwierdzenia. Harmonogram musi uzyskać pisemną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akceptację Zamawiającego. Zamawiający dokona zatwierdzenia lub wniesie uwagi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do harmonogramu w terminie 7 dni roboczych od dnia przedłożenia harmonogramu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przez Wykonawcę. W przypadku zgłoszenia przez Zamawiającego w powyższym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terminie pisemnie uwag do harmonogramu, Wykonawca powinien je uwzględnić.</w:t>
      </w:r>
      <w:r w:rsidR="007F5EF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Wykonawca zobowiązany jest, w terminie 3 dni roboczych od dnia otrzymania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zastrzeżeń, do dostosowania harmonogramu rzeczowo-finansowego do wskazań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Zamawiającego,</w:t>
      </w:r>
    </w:p>
    <w:p w14:paraId="1943D897" w14:textId="0AC16FC6" w:rsidR="00622671" w:rsidRPr="0006031A" w:rsidRDefault="00622671" w:rsidP="00622671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w miarę potrzeb oraz postępu prac, a także na wezwanie Zamawiającego,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Wykonawca jest </w:t>
      </w:r>
      <w:r w:rsidRPr="0006031A">
        <w:rPr>
          <w:rFonts w:ascii="Arial" w:hAnsi="Arial" w:cs="Arial"/>
          <w:sz w:val="22"/>
          <w:szCs w:val="22"/>
        </w:rPr>
        <w:t>zobowiązany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do zmiany (aktualizacji) harmonogramu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rzeczowo-finansowego. Zmiana harmonogramu - z wyłączeniem istotnych zmian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umowy - nie wymaga formy pisemnego aneksu, a jedynie pisemnego powiadomienia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Zamawiającego celem jej zaakceptowania. Zmiana (aktualizacja) harmonogramu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musi uzyskać pisemną akceptację Zamawiającego. Zamawiający dokona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zatwierdzenia lub wniesie uwagi do zmiany (aktualizacji) harmonogramu w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terminie 5 dni roboczych od dnia przedłożenia przez Wykonawcę. W przypadku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zgłoszenia przez Zamawiającego w powyższym terminie pisemnie uwag do zmiany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(aktualizacji) harmonogramu, Wykonawca powinien je uwzględnić. Wykonawca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zobowiązany jest, w terminie 3 dni roboczych od dnia otrzymania zastrzeżeń,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do dostosowania harmonogramu rzeczowo-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br/>
        <w:t>-finansowego do wskazań Zamawiającego,</w:t>
      </w:r>
    </w:p>
    <w:p w14:paraId="5AD8CF54" w14:textId="77777777" w:rsidR="005C14B7" w:rsidRPr="0006031A" w:rsidRDefault="005C14B7" w:rsidP="00622671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protokolarne</w:t>
      </w:r>
      <w:r w:rsidRPr="0006031A">
        <w:rPr>
          <w:rFonts w:ascii="Arial" w:hAnsi="Arial" w:cs="Arial"/>
          <w:sz w:val="22"/>
          <w:szCs w:val="22"/>
        </w:rPr>
        <w:t xml:space="preserve"> przejęcie od Zamawiającego teren</w:t>
      </w:r>
      <w:r w:rsidR="00622671" w:rsidRPr="0006031A">
        <w:rPr>
          <w:rFonts w:ascii="Arial" w:hAnsi="Arial" w:cs="Arial"/>
          <w:sz w:val="22"/>
          <w:szCs w:val="22"/>
        </w:rPr>
        <w:t>u</w:t>
      </w:r>
      <w:r w:rsidRPr="0006031A">
        <w:rPr>
          <w:rFonts w:ascii="Arial" w:hAnsi="Arial" w:cs="Arial"/>
          <w:sz w:val="22"/>
          <w:szCs w:val="22"/>
        </w:rPr>
        <w:t xml:space="preserve"> budowy w terminie do </w:t>
      </w:r>
      <w:r w:rsidR="00622671" w:rsidRPr="0006031A">
        <w:rPr>
          <w:rFonts w:ascii="Arial" w:hAnsi="Arial" w:cs="Arial"/>
          <w:bCs/>
          <w:sz w:val="22"/>
          <w:szCs w:val="22"/>
        </w:rPr>
        <w:t>14 dni kalendarzowych</w:t>
      </w:r>
      <w:r w:rsidRPr="0006031A">
        <w:rPr>
          <w:rFonts w:ascii="Arial" w:hAnsi="Arial" w:cs="Arial"/>
          <w:sz w:val="22"/>
          <w:szCs w:val="22"/>
        </w:rPr>
        <w:t xml:space="preserve"> od daty podpisania umowy,</w:t>
      </w:r>
    </w:p>
    <w:p w14:paraId="4A96A561" w14:textId="77777777" w:rsidR="005C14B7" w:rsidRPr="0006031A" w:rsidRDefault="0041022E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lastRenderedPageBreak/>
        <w:t>z</w:t>
      </w:r>
      <w:r w:rsidR="005C14B7" w:rsidRPr="0006031A">
        <w:rPr>
          <w:rFonts w:ascii="Arial" w:hAnsi="Arial" w:cs="Arial"/>
          <w:sz w:val="22"/>
          <w:szCs w:val="22"/>
          <w:shd w:val="clear" w:color="auto" w:fill="FFFFFF"/>
        </w:rPr>
        <w:t>aleca</w:t>
      </w:r>
      <w:r w:rsidR="005C14B7" w:rsidRPr="0006031A">
        <w:rPr>
          <w:rFonts w:ascii="Arial" w:hAnsi="Arial" w:cs="Arial"/>
          <w:sz w:val="22"/>
          <w:szCs w:val="22"/>
        </w:rPr>
        <w:t xml:space="preserve"> się, aby Wykonawca przed wejściem z robotami, wykonał dokumentację fotograficzną terenu objętego inwestycją, zarchiwizował ją i udostępnił Zamawiającemu w przypadku rozbieżności na etapie realizacji inwestycji.</w:t>
      </w:r>
    </w:p>
    <w:p w14:paraId="1053483E" w14:textId="77777777" w:rsidR="005C14B7" w:rsidRPr="0006031A" w:rsidRDefault="005C14B7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zorganizowanie </w:t>
      </w:r>
      <w:r w:rsidR="0040400B"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i zabezpieczenie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placu budowy,</w:t>
      </w:r>
    </w:p>
    <w:p w14:paraId="6607295E" w14:textId="77777777" w:rsidR="005C14B7" w:rsidRPr="0006031A" w:rsidRDefault="005C14B7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przekazanie Zamawiającemu wykazu osób do kontaktu z Wykonawcą poprzez podanie nr telefonów w celu sprawnego i terminowego wykonania zamówienia,</w:t>
      </w:r>
    </w:p>
    <w:p w14:paraId="3BCAF9DA" w14:textId="77777777" w:rsidR="005C14B7" w:rsidRPr="0006031A" w:rsidRDefault="005C14B7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prowadzenie dziennika budowy i dokonywanie wpisów zatwierdzonych przez Inspektora Nadzoru Inwestorskiego, (dziennik budowy po zakończeniu realizacji zamówienia będzie przekazany Zamawiającemu)</w:t>
      </w:r>
      <w:r w:rsidR="004A32E8" w:rsidRPr="0006031A">
        <w:rPr>
          <w:rFonts w:ascii="Arial" w:hAnsi="Arial" w:cs="Arial"/>
          <w:sz w:val="22"/>
          <w:szCs w:val="22"/>
        </w:rPr>
        <w:t xml:space="preserve">. Dziennik zapewnia </w:t>
      </w:r>
      <w:r w:rsidR="004B0840" w:rsidRPr="0006031A">
        <w:rPr>
          <w:rFonts w:ascii="Arial" w:hAnsi="Arial" w:cs="Arial"/>
          <w:sz w:val="22"/>
          <w:szCs w:val="22"/>
        </w:rPr>
        <w:t>W</w:t>
      </w:r>
      <w:r w:rsidR="004A32E8" w:rsidRPr="0006031A">
        <w:rPr>
          <w:rFonts w:ascii="Arial" w:hAnsi="Arial" w:cs="Arial"/>
          <w:sz w:val="22"/>
          <w:szCs w:val="22"/>
        </w:rPr>
        <w:t>ykonawca.</w:t>
      </w:r>
    </w:p>
    <w:p w14:paraId="74DFFFF3" w14:textId="77777777" w:rsidR="00324848" w:rsidRPr="0006031A" w:rsidRDefault="00324848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powiadomienie wszelkich zarządców sieci podziemnych o rozpoczęciu prac i uzgodnienie z nimi sposobu zabezpieczenia tych sieci oraz uzyskanie zgody na czasowe wyłączenia i przełożenia elementów sieci mediów i przyłączy w związku z prowadzonymi pracami budowlanymi – jeżeli wystąpi taka konieczność w czasie wykonywania robót (potwierdzeniem ww. czynności będą spisane protokoły odbioru między Zarządcą sieci a Wykonawcą), </w:t>
      </w:r>
    </w:p>
    <w:p w14:paraId="506B12B9" w14:textId="707EAC47" w:rsidR="00BC00A9" w:rsidRPr="0006031A" w:rsidRDefault="002A0645" w:rsidP="00BC00A9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przed wbudowaniem/zamontowaniem wyrobów budowlanych lub materiałów złożenie Inspektorowi nadzoru inwestorskiego wniosku o zatwierdzenie wraz dokumentami potwierdzającymi ich zastosowanie, zgodnie z art. 10 ustawy Prawo budowlane</w:t>
      </w:r>
      <w:r w:rsidR="00BC00A9" w:rsidRPr="0006031A">
        <w:rPr>
          <w:rFonts w:ascii="Arial" w:hAnsi="Arial" w:cs="Arial"/>
          <w:sz w:val="22"/>
          <w:szCs w:val="22"/>
        </w:rPr>
        <w:t>. Atesty, certyfikaty</w:t>
      </w:r>
      <w:r w:rsidR="0027242C" w:rsidRPr="0006031A">
        <w:rPr>
          <w:rFonts w:ascii="Arial" w:hAnsi="Arial" w:cs="Arial"/>
          <w:sz w:val="22"/>
          <w:szCs w:val="22"/>
        </w:rPr>
        <w:t xml:space="preserve"> oraz niezbędne badania laboratoryjne</w:t>
      </w:r>
      <w:r w:rsidR="00BC00A9" w:rsidRPr="0006031A">
        <w:rPr>
          <w:rFonts w:ascii="Arial" w:hAnsi="Arial" w:cs="Arial"/>
          <w:sz w:val="22"/>
          <w:szCs w:val="22"/>
        </w:rPr>
        <w:t xml:space="preserve"> i inne wymagane dokumenty należy przedłożyć do akceptacji Inspektorowi Nadzoru Inwestorskiego przed ich wbudowaniem.</w:t>
      </w:r>
    </w:p>
    <w:p w14:paraId="46A41ECC" w14:textId="0EBDED0C" w:rsidR="0057453B" w:rsidRPr="0006031A" w:rsidRDefault="0057453B" w:rsidP="0057453B">
      <w:pPr>
        <w:ind w:left="708" w:hanging="42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11a) Wykonawca zobowiązany będzie do wykonania schematu podziału i przedstawienia do    konsultacji Inwestorowi lub podmiotowi odpowiedzialnemu za nadzór autorski podziału płyt wielkoformatowych nawierzchni.</w:t>
      </w:r>
    </w:p>
    <w:p w14:paraId="36BA3061" w14:textId="77777777" w:rsidR="005C14B7" w:rsidRPr="0006031A" w:rsidRDefault="005C14B7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wykonani</w:t>
      </w:r>
      <w:r w:rsidR="00324848" w:rsidRPr="0006031A">
        <w:rPr>
          <w:rFonts w:ascii="Arial" w:hAnsi="Arial" w:cs="Arial"/>
          <w:sz w:val="22"/>
          <w:szCs w:val="22"/>
        </w:rPr>
        <w:t>e</w:t>
      </w:r>
      <w:r w:rsidRPr="0006031A">
        <w:rPr>
          <w:rFonts w:ascii="Arial" w:hAnsi="Arial" w:cs="Arial"/>
          <w:sz w:val="22"/>
          <w:szCs w:val="22"/>
        </w:rPr>
        <w:t xml:space="preserve"> zabezpieczenia przed uszkodzeniem istniejących drzew i krzewów (pni, systemów korzeniowych, gałęzi) w trakcie realizacji robót</w:t>
      </w:r>
      <w:r w:rsidR="004143EB" w:rsidRPr="0006031A">
        <w:rPr>
          <w:rFonts w:ascii="Arial" w:hAnsi="Arial" w:cs="Arial"/>
          <w:sz w:val="22"/>
          <w:szCs w:val="22"/>
        </w:rPr>
        <w:t xml:space="preserve"> (jeżeli wystąpi taka sytuacja)</w:t>
      </w:r>
      <w:r w:rsidRPr="0006031A">
        <w:rPr>
          <w:rFonts w:ascii="Arial" w:hAnsi="Arial" w:cs="Arial"/>
          <w:sz w:val="22"/>
          <w:szCs w:val="22"/>
        </w:rPr>
        <w:t>,</w:t>
      </w:r>
    </w:p>
    <w:p w14:paraId="1FDEC5AB" w14:textId="77777777" w:rsidR="005C14B7" w:rsidRPr="0006031A" w:rsidRDefault="005C14B7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utrzymanie</w:t>
      </w:r>
      <w:r w:rsidRPr="000603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w czystości dróg (po których będzie odbywał się ruch pojazdów budowy i</w:t>
      </w:r>
      <w:r w:rsidR="00324848" w:rsidRPr="0006031A">
        <w:rPr>
          <w:rFonts w:ascii="Arial" w:hAnsi="Arial" w:cs="Arial"/>
          <w:sz w:val="22"/>
          <w:szCs w:val="22"/>
        </w:rPr>
        <w:t> </w:t>
      </w:r>
      <w:r w:rsidRPr="0006031A">
        <w:rPr>
          <w:rFonts w:ascii="Arial" w:hAnsi="Arial" w:cs="Arial"/>
          <w:sz w:val="22"/>
          <w:szCs w:val="22"/>
        </w:rPr>
        <w:t>transportujących materiały),</w:t>
      </w:r>
    </w:p>
    <w:p w14:paraId="4051EF16" w14:textId="77777777" w:rsidR="004143EB" w:rsidRPr="0006031A" w:rsidRDefault="004143EB" w:rsidP="004143EB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</w:t>
      </w:r>
    </w:p>
    <w:p w14:paraId="224E0126" w14:textId="77777777" w:rsidR="00683B23" w:rsidRPr="0006031A" w:rsidRDefault="005C14B7" w:rsidP="00683B23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zapewnieni</w:t>
      </w:r>
      <w:r w:rsidR="00324848" w:rsidRPr="0006031A">
        <w:rPr>
          <w:rFonts w:ascii="Arial" w:hAnsi="Arial" w:cs="Arial"/>
          <w:sz w:val="22"/>
          <w:szCs w:val="22"/>
        </w:rPr>
        <w:t>e</w:t>
      </w:r>
      <w:r w:rsidRPr="0006031A">
        <w:rPr>
          <w:rFonts w:ascii="Arial" w:hAnsi="Arial" w:cs="Arial"/>
          <w:sz w:val="22"/>
          <w:szCs w:val="22"/>
        </w:rPr>
        <w:t xml:space="preserve"> właściwego postępowania </w:t>
      </w:r>
      <w:r w:rsidR="00B11BD8" w:rsidRPr="0006031A">
        <w:rPr>
          <w:rFonts w:ascii="Arial" w:hAnsi="Arial" w:cs="Arial"/>
          <w:sz w:val="22"/>
          <w:szCs w:val="22"/>
        </w:rPr>
        <w:t>z odpadami</w:t>
      </w:r>
      <w:r w:rsidRPr="0006031A">
        <w:rPr>
          <w:rFonts w:ascii="Arial" w:hAnsi="Arial" w:cs="Arial"/>
          <w:sz w:val="22"/>
          <w:szCs w:val="22"/>
        </w:rPr>
        <w:t xml:space="preserve"> i zgromadzenia odpadów w sposób selektywny i zapewniający ochronę środowiska,</w:t>
      </w:r>
      <w:r w:rsidR="004143EB" w:rsidRPr="0006031A">
        <w:rPr>
          <w:rFonts w:ascii="Arial" w:hAnsi="Arial" w:cs="Arial"/>
          <w:sz w:val="22"/>
          <w:szCs w:val="22"/>
        </w:rPr>
        <w:t xml:space="preserve"> c</w:t>
      </w:r>
      <w:r w:rsidR="00D059FC" w:rsidRPr="0006031A">
        <w:rPr>
          <w:rFonts w:ascii="Arial" w:hAnsi="Arial" w:cs="Arial"/>
          <w:sz w:val="22"/>
          <w:szCs w:val="22"/>
        </w:rPr>
        <w:t>zynności te należy wykonać zgodnie z</w:t>
      </w:r>
      <w:r w:rsidR="00376B5D" w:rsidRPr="0006031A">
        <w:rPr>
          <w:rFonts w:ascii="Arial" w:hAnsi="Arial" w:cs="Arial"/>
          <w:sz w:val="22"/>
          <w:szCs w:val="22"/>
        </w:rPr>
        <w:t> </w:t>
      </w:r>
      <w:r w:rsidR="00D059FC" w:rsidRPr="0006031A">
        <w:rPr>
          <w:rFonts w:ascii="Arial" w:hAnsi="Arial" w:cs="Arial"/>
          <w:sz w:val="22"/>
          <w:szCs w:val="22"/>
        </w:rPr>
        <w:t>zasadami gospodarowania odpadami w tym hierarchią postępowania z odpadami</w:t>
      </w:r>
      <w:r w:rsidR="004143EB" w:rsidRPr="0006031A">
        <w:rPr>
          <w:rFonts w:ascii="Arial" w:hAnsi="Arial" w:cs="Arial"/>
          <w:sz w:val="22"/>
          <w:szCs w:val="22"/>
        </w:rPr>
        <w:t>,</w:t>
      </w:r>
      <w:r w:rsidR="00683B23" w:rsidRPr="0006031A">
        <w:rPr>
          <w:rFonts w:ascii="Arial" w:hAnsi="Arial" w:cs="Arial"/>
          <w:sz w:val="22"/>
          <w:szCs w:val="22"/>
        </w:rPr>
        <w:t xml:space="preserve"> tj. Wykonawca zobowiązany jest:</w:t>
      </w:r>
    </w:p>
    <w:p w14:paraId="258EE6B3" w14:textId="77777777" w:rsidR="00683B23" w:rsidRPr="0006031A" w:rsidRDefault="00683B23" w:rsidP="005B5B98">
      <w:pPr>
        <w:numPr>
          <w:ilvl w:val="1"/>
          <w:numId w:val="35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na bieżąco usuwać z obiektu na własny koszt wszystkie odpady i opakowania, powstałe przy wykonywaniu robót,</w:t>
      </w:r>
    </w:p>
    <w:p w14:paraId="763516F9" w14:textId="77777777" w:rsidR="00683B23" w:rsidRPr="0006031A" w:rsidRDefault="00683B23" w:rsidP="005B5B98">
      <w:pPr>
        <w:numPr>
          <w:ilvl w:val="1"/>
          <w:numId w:val="35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do postępowania z odpadami w sposób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zapewniający ochronę życia i zdrowia ludzkiego,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br/>
        <w:t>a w szczególności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przestrzegania obowiązujących w tym zakresie przepisów prawa,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br/>
        <w:t>w tym: ustawy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z dnia 14 grudnia 2012 r. o odpadach (tekst jedn. Dz. U. z 20</w:t>
      </w:r>
      <w:r w:rsidR="00A81B5A" w:rsidRPr="0006031A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r.</w:t>
      </w:r>
      <w:r w:rsidR="002A4A76" w:rsidRPr="0006031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poz. 7</w:t>
      </w:r>
      <w:r w:rsidR="00A81B5A" w:rsidRPr="0006031A">
        <w:rPr>
          <w:rFonts w:ascii="Arial" w:hAnsi="Arial" w:cs="Arial"/>
          <w:sz w:val="22"/>
          <w:szCs w:val="22"/>
          <w:shd w:val="clear" w:color="auto" w:fill="FFFFFF"/>
        </w:rPr>
        <w:t>97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ze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zm.), ustawy z dnia 27 kwietnia 2001 r. Prawo ochrony środowiska (tekst jedn. Dz.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U. z 20</w:t>
      </w:r>
      <w:r w:rsidR="00A81B5A" w:rsidRPr="0006031A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="002A4A76"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r.,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poz. </w:t>
      </w:r>
      <w:r w:rsidR="00A81B5A" w:rsidRPr="0006031A">
        <w:rPr>
          <w:rFonts w:ascii="Arial" w:hAnsi="Arial" w:cs="Arial"/>
          <w:sz w:val="22"/>
          <w:szCs w:val="22"/>
          <w:shd w:val="clear" w:color="auto" w:fill="FFFFFF"/>
        </w:rPr>
        <w:t>1219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ze zm.), ustawy z dnia 11 maja 2001 r. </w:t>
      </w:r>
      <w:bookmarkStart w:id="1" w:name="_Hlk57232845"/>
      <w:r w:rsidRPr="0006031A">
        <w:rPr>
          <w:rFonts w:ascii="Arial" w:hAnsi="Arial" w:cs="Arial"/>
          <w:sz w:val="22"/>
          <w:szCs w:val="22"/>
          <w:shd w:val="clear" w:color="auto" w:fill="FFFFFF"/>
        </w:rPr>
        <w:t>o obowiązkach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przedsiębiorców w zakresie gospodarowania niektórymi odpadami oraz o opłacie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produktowej </w:t>
      </w:r>
      <w:bookmarkEnd w:id="1"/>
      <w:r w:rsidRPr="0006031A">
        <w:rPr>
          <w:rFonts w:ascii="Arial" w:hAnsi="Arial" w:cs="Arial"/>
          <w:sz w:val="22"/>
          <w:szCs w:val="22"/>
          <w:shd w:val="clear" w:color="auto" w:fill="FFFFFF"/>
        </w:rPr>
        <w:t>(tekst jedn. Dz. U. z 20</w:t>
      </w:r>
      <w:r w:rsidR="00A81B5A" w:rsidRPr="0006031A">
        <w:rPr>
          <w:rFonts w:ascii="Arial" w:hAnsi="Arial" w:cs="Arial"/>
          <w:sz w:val="22"/>
          <w:szCs w:val="22"/>
          <w:shd w:val="clear" w:color="auto" w:fill="FFFFFF"/>
        </w:rPr>
        <w:t>20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r.</w:t>
      </w:r>
      <w:r w:rsidR="002A4A76"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poz. 19</w:t>
      </w:r>
      <w:r w:rsidR="00A81B5A" w:rsidRPr="0006031A">
        <w:rPr>
          <w:rFonts w:ascii="Arial" w:hAnsi="Arial" w:cs="Arial"/>
          <w:sz w:val="22"/>
          <w:szCs w:val="22"/>
          <w:shd w:val="clear" w:color="auto" w:fill="FFFFFF"/>
        </w:rPr>
        <w:t>03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),</w:t>
      </w:r>
    </w:p>
    <w:p w14:paraId="6DBF4644" w14:textId="791898EF" w:rsidR="00683B23" w:rsidRPr="0006031A" w:rsidRDefault="00683B23" w:rsidP="005B5B98">
      <w:pPr>
        <w:numPr>
          <w:ilvl w:val="1"/>
          <w:numId w:val="35"/>
        </w:numPr>
        <w:tabs>
          <w:tab w:val="left" w:pos="284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w celu należytego wykonania zobowiązań wynikających z ustawy z dnia 14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grudnia 2012 r. o odpadach, Wykonawca nabędzie własność odpadów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(materiałów), uzyskanych w wyniku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realizacji przedmiotu umowy.</w:t>
      </w:r>
    </w:p>
    <w:p w14:paraId="5DF789A0" w14:textId="77777777" w:rsidR="00F601B3" w:rsidRPr="0006031A" w:rsidRDefault="00F601B3" w:rsidP="00F9127B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materiały powstałe w wyniku prowadzonych robót budowlanych uzyskane z rozbiórki i demontażu są własnością Zamawiającego zgodnie z przepisami ustawy z dnia 14 grudnia 2012 r. o odpadach (tj. Dz.U. z 2020 r. poz. 797</w:t>
      </w:r>
      <w:r w:rsidR="002A4A76" w:rsidRPr="0006031A">
        <w:rPr>
          <w:rFonts w:ascii="Arial" w:hAnsi="Arial" w:cs="Arial"/>
          <w:sz w:val="22"/>
          <w:szCs w:val="22"/>
        </w:rPr>
        <w:t xml:space="preserve"> ze zm.</w:t>
      </w:r>
      <w:r w:rsidRPr="0006031A">
        <w:rPr>
          <w:rFonts w:ascii="Arial" w:hAnsi="Arial" w:cs="Arial"/>
          <w:sz w:val="22"/>
          <w:szCs w:val="22"/>
        </w:rPr>
        <w:t>). Materiały uzyskane z rozbiórki lub demontażu nie mające wartości użytkowej, Wykonawca zobowiązuje się poddać zagospodarowaniu bądź utylizacji zgodnie z obowiązującymi przepisami w/w ustawy. Koszty utylizacji poniesie Wykonawca,</w:t>
      </w:r>
    </w:p>
    <w:p w14:paraId="7C67A0C1" w14:textId="77777777" w:rsidR="00533F59" w:rsidRPr="0006031A" w:rsidRDefault="00533F59" w:rsidP="00533F59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>kostka brukowa uzyskana z rozbiórki i demontażu jest własnością Zamawiającego, Wykonawca zobowiązany będzie do zapewnienia palet i przewiezienia uzyskanego w ten sposób materiału na miejsce składowania wskazane przez Zamawiającego,</w:t>
      </w:r>
    </w:p>
    <w:p w14:paraId="2E8EFFF4" w14:textId="77777777" w:rsidR="00533F59" w:rsidRPr="0006031A" w:rsidRDefault="00533F59" w:rsidP="00533F59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drewno pochodzące z wycinki drzew stanowi własność Zamawiającego; </w:t>
      </w:r>
      <w:r w:rsidR="002A4A76" w:rsidRPr="0006031A">
        <w:rPr>
          <w:rFonts w:ascii="Arial" w:hAnsi="Arial" w:cs="Arial"/>
          <w:sz w:val="22"/>
          <w:szCs w:val="22"/>
        </w:rPr>
        <w:t>o</w:t>
      </w:r>
      <w:r w:rsidRPr="0006031A">
        <w:rPr>
          <w:rFonts w:ascii="Arial" w:hAnsi="Arial" w:cs="Arial"/>
          <w:sz w:val="22"/>
          <w:szCs w:val="22"/>
        </w:rPr>
        <w:t xml:space="preserve">bmiaru drewna uzyskanego z wycinki dokonuje się w obecności przedstawiciela Zamawiającego; </w:t>
      </w:r>
      <w:r w:rsidR="002A4A76" w:rsidRPr="0006031A">
        <w:rPr>
          <w:rFonts w:ascii="Arial" w:hAnsi="Arial" w:cs="Arial"/>
          <w:sz w:val="22"/>
          <w:szCs w:val="22"/>
        </w:rPr>
        <w:t>d</w:t>
      </w:r>
      <w:r w:rsidRPr="0006031A">
        <w:rPr>
          <w:rFonts w:ascii="Arial" w:hAnsi="Arial" w:cs="Arial"/>
          <w:sz w:val="22"/>
          <w:szCs w:val="22"/>
        </w:rPr>
        <w:t>rewno z wycinki Wykonawca potnie na kawałki o długości ok. 1,0 m i przewiezie na miejsce składowania wskazane przez Zamawiającego,</w:t>
      </w:r>
    </w:p>
    <w:p w14:paraId="3EFE0696" w14:textId="77777777" w:rsidR="00F9127B" w:rsidRPr="0006031A" w:rsidRDefault="005C14B7" w:rsidP="00F9127B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przestrzegani</w:t>
      </w:r>
      <w:r w:rsidR="00324848" w:rsidRPr="0006031A">
        <w:rPr>
          <w:rFonts w:ascii="Arial" w:hAnsi="Arial" w:cs="Arial"/>
          <w:sz w:val="22"/>
          <w:szCs w:val="22"/>
        </w:rPr>
        <w:t>e</w:t>
      </w:r>
      <w:r w:rsidRPr="0006031A">
        <w:rPr>
          <w:rFonts w:ascii="Arial" w:hAnsi="Arial" w:cs="Arial"/>
          <w:sz w:val="22"/>
          <w:szCs w:val="22"/>
        </w:rPr>
        <w:t xml:space="preserve"> zasad bezpieczeństwa w rejonie budowy oraz zabezpiecz</w:t>
      </w:r>
      <w:r w:rsidR="00324848" w:rsidRPr="0006031A">
        <w:rPr>
          <w:rFonts w:ascii="Arial" w:hAnsi="Arial" w:cs="Arial"/>
          <w:sz w:val="22"/>
          <w:szCs w:val="22"/>
        </w:rPr>
        <w:t>enie</w:t>
      </w:r>
      <w:r w:rsidRPr="0006031A">
        <w:rPr>
          <w:rFonts w:ascii="Arial" w:hAnsi="Arial" w:cs="Arial"/>
          <w:sz w:val="22"/>
          <w:szCs w:val="22"/>
        </w:rPr>
        <w:t xml:space="preserve"> teren</w:t>
      </w:r>
      <w:r w:rsidR="00324848" w:rsidRPr="0006031A">
        <w:rPr>
          <w:rFonts w:ascii="Arial" w:hAnsi="Arial" w:cs="Arial"/>
          <w:sz w:val="22"/>
          <w:szCs w:val="22"/>
        </w:rPr>
        <w:t>u</w:t>
      </w:r>
      <w:r w:rsidR="004143EB" w:rsidRPr="0006031A">
        <w:rPr>
          <w:rFonts w:ascii="Arial" w:hAnsi="Arial" w:cs="Arial"/>
          <w:sz w:val="22"/>
          <w:szCs w:val="22"/>
        </w:rPr>
        <w:t xml:space="preserve"> budowy </w:t>
      </w:r>
      <w:r w:rsidRPr="0006031A">
        <w:rPr>
          <w:rFonts w:ascii="Arial" w:hAnsi="Arial" w:cs="Arial"/>
          <w:sz w:val="22"/>
          <w:szCs w:val="22"/>
        </w:rPr>
        <w:t>przed dostępem osób trzecich</w:t>
      </w:r>
      <w:r w:rsidR="00324848" w:rsidRPr="0006031A">
        <w:rPr>
          <w:rFonts w:ascii="Arial" w:hAnsi="Arial" w:cs="Arial"/>
          <w:sz w:val="22"/>
          <w:szCs w:val="22"/>
        </w:rPr>
        <w:t>,</w:t>
      </w:r>
      <w:r w:rsidR="00F9127B" w:rsidRPr="0006031A">
        <w:rPr>
          <w:rFonts w:ascii="Arial" w:hAnsi="Arial" w:cs="Arial"/>
          <w:sz w:val="22"/>
          <w:szCs w:val="22"/>
        </w:rPr>
        <w:t xml:space="preserve"> zabezpieczeniem terenu budowy przed kradzieżą lub dewastacją, </w:t>
      </w:r>
    </w:p>
    <w:p w14:paraId="324F8541" w14:textId="77777777" w:rsidR="00324848" w:rsidRPr="0006031A" w:rsidRDefault="00324848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naprawienie urządzeń infrastruktury technicznej uszkodzonych w trakcie prowadzenia prac, z</w:t>
      </w:r>
      <w:r w:rsidR="001D36D5" w:rsidRPr="0006031A">
        <w:rPr>
          <w:rFonts w:ascii="Arial" w:hAnsi="Arial" w:cs="Arial"/>
          <w:sz w:val="22"/>
          <w:szCs w:val="22"/>
        </w:rPr>
        <w:t> </w:t>
      </w:r>
      <w:r w:rsidRPr="0006031A">
        <w:rPr>
          <w:rFonts w:ascii="Arial" w:hAnsi="Arial" w:cs="Arial"/>
          <w:sz w:val="22"/>
          <w:szCs w:val="22"/>
        </w:rPr>
        <w:t>tym, że koszt ich naprawy ponosi Wykonawca,</w:t>
      </w:r>
    </w:p>
    <w:p w14:paraId="2FB7E382" w14:textId="77777777" w:rsidR="0097263A" w:rsidRPr="0006031A" w:rsidRDefault="0097263A" w:rsidP="002D56D7">
      <w:pPr>
        <w:numPr>
          <w:ilvl w:val="1"/>
          <w:numId w:val="2"/>
        </w:numPr>
        <w:tabs>
          <w:tab w:val="clear" w:pos="1080"/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wykonanie czynności wymienionych w art. 22 ustawy Prawo budowlane,</w:t>
      </w:r>
    </w:p>
    <w:p w14:paraId="3C9FC459" w14:textId="77777777" w:rsidR="0097263A" w:rsidRPr="0006031A" w:rsidRDefault="0097263A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realizacja zaleceń wpisanych do dziennika budowy i poleceń Inspektora nadzoru inwestorskiego,</w:t>
      </w:r>
    </w:p>
    <w:p w14:paraId="583C672B" w14:textId="77777777" w:rsidR="0097263A" w:rsidRPr="0006031A" w:rsidRDefault="0097263A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wykonanie robót tymczasowych, które mogą być potrzebne podczas wykonywania robót podstawowych, </w:t>
      </w:r>
    </w:p>
    <w:p w14:paraId="204EB87C" w14:textId="77777777" w:rsidR="0097263A" w:rsidRPr="0006031A" w:rsidRDefault="0097263A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zorganizowanie i kierowanie budową w sposób zgodny z obowiązującymi przepisami bhp,</w:t>
      </w:r>
    </w:p>
    <w:p w14:paraId="07083B0D" w14:textId="77777777" w:rsidR="0097263A" w:rsidRPr="0006031A" w:rsidRDefault="0097263A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pisemne informowanie Inspektora nadzoru inwestorskiego o terminie odbioru robót ulegających zakryciu oraz terminie odbioru robót zanikających. Jeżeli Wykonawca nie poinformował o tych faktach Inspektorów nadzoru inwestorskiego zobowiązany jest na żądanie Inspektorów nadzoru odkryć roboty lub wykonać otwory niezbędne do zbadania robót, a następnie przywrócić roboty do stanu poprzedniego,</w:t>
      </w:r>
    </w:p>
    <w:p w14:paraId="61CE1892" w14:textId="77777777" w:rsidR="0097263A" w:rsidRPr="0006031A" w:rsidRDefault="0097263A" w:rsidP="002D56D7">
      <w:pPr>
        <w:numPr>
          <w:ilvl w:val="1"/>
          <w:numId w:val="2"/>
        </w:numPr>
        <w:tabs>
          <w:tab w:val="clear" w:pos="1080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 zniszczenia lub uszkodzenia wykonanych robót, ich części bądź majątku Zamawiającego lub osób trzecich – naprawienie ich i doprowadzenie do stanu poprzedniego,</w:t>
      </w:r>
    </w:p>
    <w:p w14:paraId="3A917161" w14:textId="77777777" w:rsidR="0097263A" w:rsidRPr="0006031A" w:rsidRDefault="0097263A" w:rsidP="002D56D7">
      <w:pPr>
        <w:numPr>
          <w:ilvl w:val="1"/>
          <w:numId w:val="2"/>
        </w:numPr>
        <w:tabs>
          <w:tab w:val="clear" w:pos="1080"/>
          <w:tab w:val="left" w:pos="284"/>
          <w:tab w:val="num" w:pos="709"/>
        </w:tabs>
        <w:ind w:left="720" w:hanging="436"/>
        <w:jc w:val="both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zapewnienie</w:t>
      </w:r>
      <w:r w:rsidR="00913B34" w:rsidRPr="0006031A">
        <w:rPr>
          <w:rFonts w:ascii="Arial" w:hAnsi="Arial" w:cs="Arial"/>
          <w:sz w:val="22"/>
          <w:szCs w:val="22"/>
        </w:rPr>
        <w:t xml:space="preserve"> na wniosek Zamawiającego</w:t>
      </w:r>
      <w:r w:rsidRPr="0006031A">
        <w:rPr>
          <w:rFonts w:ascii="Arial" w:hAnsi="Arial" w:cs="Arial"/>
          <w:sz w:val="22"/>
          <w:szCs w:val="22"/>
        </w:rPr>
        <w:t xml:space="preserve"> potrzebnego oprzyrządowania, potencjału ludzkiego oraz materiałów niezbędnych do badania jakości robót wykonanych z tych materiałów na terenie budowy, a także do sprawdzenia ilości zużytych materiałów. Badania będą realizowane przez Wykonawcę na własny koszt,</w:t>
      </w:r>
    </w:p>
    <w:p w14:paraId="78B775FE" w14:textId="77777777" w:rsidR="007818DF" w:rsidRPr="0006031A" w:rsidRDefault="007818DF" w:rsidP="002D56D7">
      <w:pPr>
        <w:numPr>
          <w:ilvl w:val="1"/>
          <w:numId w:val="2"/>
        </w:numPr>
        <w:tabs>
          <w:tab w:val="clear" w:pos="1080"/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w okresie gwarancji ma obowiązek przeprowadzania przeglądów, konserwacji zamontowanych urządzeń, zgodnie z wymaganiami producenta.</w:t>
      </w:r>
    </w:p>
    <w:p w14:paraId="313696B9" w14:textId="77777777" w:rsidR="0097263A" w:rsidRPr="0006031A" w:rsidRDefault="0097263A" w:rsidP="002D56D7">
      <w:pPr>
        <w:numPr>
          <w:ilvl w:val="1"/>
          <w:numId w:val="2"/>
        </w:numPr>
        <w:tabs>
          <w:tab w:val="clear" w:pos="1080"/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jest zobowiązany zapewnić, żeby kierownik budowy i kierownik robót fizycznie przebywali i wykonywali swoje obowiązki na terenie budowy.</w:t>
      </w:r>
    </w:p>
    <w:p w14:paraId="1640FE04" w14:textId="77777777" w:rsidR="002D56D7" w:rsidRPr="0006031A" w:rsidRDefault="00F601B3" w:rsidP="0085494D">
      <w:pPr>
        <w:numPr>
          <w:ilvl w:val="1"/>
          <w:numId w:val="2"/>
        </w:numPr>
        <w:tabs>
          <w:tab w:val="clear" w:pos="1080"/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</w:t>
      </w:r>
      <w:r w:rsidR="002D56D7" w:rsidRPr="0006031A">
        <w:rPr>
          <w:rFonts w:ascii="Arial" w:hAnsi="Arial" w:cs="Arial"/>
          <w:sz w:val="22"/>
          <w:szCs w:val="22"/>
        </w:rPr>
        <w:t xml:space="preserve"> trakcie wykonywania wykopów należy zwracać szczególną uwagę na ewentualne niezinwentaryzowane uzbrojenie podziemne. </w:t>
      </w:r>
    </w:p>
    <w:p w14:paraId="565DABE1" w14:textId="77777777" w:rsidR="002B65F4" w:rsidRPr="0006031A" w:rsidRDefault="00F601B3" w:rsidP="0085494D">
      <w:pPr>
        <w:numPr>
          <w:ilvl w:val="1"/>
          <w:numId w:val="2"/>
        </w:numPr>
        <w:tabs>
          <w:tab w:val="clear" w:pos="1080"/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bookmarkStart w:id="2" w:name="_Hlk11174728"/>
      <w:r w:rsidRPr="0006031A">
        <w:rPr>
          <w:rFonts w:ascii="Arial" w:hAnsi="Arial" w:cs="Arial"/>
          <w:sz w:val="22"/>
          <w:szCs w:val="22"/>
        </w:rPr>
        <w:t>w</w:t>
      </w:r>
      <w:r w:rsidR="002B65F4" w:rsidRPr="0006031A">
        <w:rPr>
          <w:rFonts w:ascii="Arial" w:hAnsi="Arial" w:cs="Arial"/>
          <w:sz w:val="22"/>
          <w:szCs w:val="22"/>
        </w:rPr>
        <w:t xml:space="preserve">szelkie </w:t>
      </w:r>
      <w:r w:rsidR="00556A8A" w:rsidRPr="0006031A">
        <w:rPr>
          <w:rFonts w:ascii="Arial" w:hAnsi="Arial" w:cs="Arial"/>
          <w:sz w:val="22"/>
          <w:szCs w:val="22"/>
        </w:rPr>
        <w:t xml:space="preserve">propozycje </w:t>
      </w:r>
      <w:r w:rsidR="002B65F4" w:rsidRPr="0006031A">
        <w:rPr>
          <w:rFonts w:ascii="Arial" w:hAnsi="Arial" w:cs="Arial"/>
          <w:sz w:val="22"/>
          <w:szCs w:val="22"/>
        </w:rPr>
        <w:t>zmian związan</w:t>
      </w:r>
      <w:r w:rsidR="00556A8A" w:rsidRPr="0006031A">
        <w:rPr>
          <w:rFonts w:ascii="Arial" w:hAnsi="Arial" w:cs="Arial"/>
          <w:sz w:val="22"/>
          <w:szCs w:val="22"/>
        </w:rPr>
        <w:t>ych</w:t>
      </w:r>
      <w:r w:rsidR="002B65F4" w:rsidRPr="0006031A">
        <w:rPr>
          <w:rFonts w:ascii="Arial" w:hAnsi="Arial" w:cs="Arial"/>
          <w:sz w:val="22"/>
          <w:szCs w:val="22"/>
        </w:rPr>
        <w:t xml:space="preserve"> z technologią lub materiałami dotyczącymi wykonania przedmiotu zamówienia muszą być zgłoszone </w:t>
      </w:r>
      <w:r w:rsidR="00556A8A" w:rsidRPr="0006031A">
        <w:rPr>
          <w:rFonts w:ascii="Arial" w:hAnsi="Arial" w:cs="Arial"/>
          <w:sz w:val="22"/>
          <w:szCs w:val="22"/>
        </w:rPr>
        <w:t xml:space="preserve">przez Wykonawcę </w:t>
      </w:r>
      <w:r w:rsidR="002B65F4" w:rsidRPr="0006031A">
        <w:rPr>
          <w:rFonts w:ascii="Arial" w:hAnsi="Arial" w:cs="Arial"/>
          <w:sz w:val="22"/>
          <w:szCs w:val="22"/>
        </w:rPr>
        <w:t xml:space="preserve">pisemnie do Zamawiającego. Warunkiem wykonania prac zamiennych jest </w:t>
      </w:r>
      <w:r w:rsidR="00556A8A" w:rsidRPr="0006031A">
        <w:rPr>
          <w:rFonts w:ascii="Arial" w:hAnsi="Arial" w:cs="Arial"/>
          <w:sz w:val="22"/>
          <w:szCs w:val="22"/>
        </w:rPr>
        <w:t xml:space="preserve">uzyskanie każdorazowo akceptacji </w:t>
      </w:r>
      <w:r w:rsidR="002B65F4" w:rsidRPr="0006031A">
        <w:rPr>
          <w:rFonts w:ascii="Arial" w:hAnsi="Arial" w:cs="Arial"/>
          <w:sz w:val="22"/>
          <w:szCs w:val="22"/>
        </w:rPr>
        <w:t>Zamawiającego</w:t>
      </w:r>
      <w:r w:rsidR="00922DA2" w:rsidRPr="0006031A">
        <w:rPr>
          <w:rFonts w:ascii="Arial" w:hAnsi="Arial" w:cs="Arial"/>
          <w:sz w:val="22"/>
          <w:szCs w:val="22"/>
        </w:rPr>
        <w:t xml:space="preserve">, </w:t>
      </w:r>
      <w:r w:rsidR="002B65F4" w:rsidRPr="0006031A">
        <w:rPr>
          <w:rFonts w:ascii="Arial" w:hAnsi="Arial" w:cs="Arial"/>
          <w:sz w:val="22"/>
          <w:szCs w:val="22"/>
        </w:rPr>
        <w:t>Inspektora Nadzoru</w:t>
      </w:r>
      <w:r w:rsidR="00922DA2" w:rsidRPr="0006031A">
        <w:rPr>
          <w:rFonts w:ascii="Arial" w:hAnsi="Arial" w:cs="Arial"/>
          <w:sz w:val="22"/>
          <w:szCs w:val="22"/>
        </w:rPr>
        <w:t xml:space="preserve"> i nadzoru autorskiego</w:t>
      </w:r>
      <w:r w:rsidR="00556A8A" w:rsidRPr="0006031A">
        <w:rPr>
          <w:rFonts w:ascii="Arial" w:hAnsi="Arial" w:cs="Arial"/>
          <w:sz w:val="22"/>
          <w:szCs w:val="22"/>
        </w:rPr>
        <w:t xml:space="preserve"> oraz podpisanie aneksu do umowy wprowadzającego </w:t>
      </w:r>
      <w:r w:rsidR="009C4057" w:rsidRPr="0006031A">
        <w:rPr>
          <w:rFonts w:ascii="Arial" w:hAnsi="Arial" w:cs="Arial"/>
          <w:sz w:val="22"/>
          <w:szCs w:val="22"/>
        </w:rPr>
        <w:t>zaproponowane zmiany</w:t>
      </w:r>
      <w:r w:rsidR="002B65F4" w:rsidRPr="0006031A">
        <w:rPr>
          <w:rFonts w:ascii="Arial" w:hAnsi="Arial" w:cs="Arial"/>
          <w:sz w:val="22"/>
          <w:szCs w:val="22"/>
        </w:rPr>
        <w:t>.</w:t>
      </w:r>
      <w:bookmarkEnd w:id="2"/>
      <w:r w:rsidR="002B65F4" w:rsidRPr="0006031A">
        <w:rPr>
          <w:rFonts w:ascii="Arial" w:hAnsi="Arial" w:cs="Arial"/>
          <w:sz w:val="22"/>
          <w:szCs w:val="22"/>
        </w:rPr>
        <w:t xml:space="preserve"> </w:t>
      </w:r>
    </w:p>
    <w:p w14:paraId="6297BB11" w14:textId="77777777" w:rsidR="007E7108" w:rsidRPr="0006031A" w:rsidRDefault="00F601B3" w:rsidP="007E7108">
      <w:pPr>
        <w:numPr>
          <w:ilvl w:val="1"/>
          <w:numId w:val="2"/>
        </w:numPr>
        <w:tabs>
          <w:tab w:val="clear" w:pos="1080"/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j</w:t>
      </w:r>
      <w:r w:rsidR="00B9317D" w:rsidRPr="0006031A">
        <w:rPr>
          <w:rFonts w:ascii="Arial" w:hAnsi="Arial" w:cs="Arial"/>
          <w:sz w:val="22"/>
          <w:szCs w:val="22"/>
        </w:rPr>
        <w:t>eżeli w trakcie prowadzonych robót ze strony Wykonawcy wynikną błędy lub zaniedbania to prace zmierzające do ich likwidacji a także likwidacji ich skutków zostaną wykonane przez Wykonawcę bez dodatkowego wynagrodzenia i w terminach wynikających z Umowy.</w:t>
      </w:r>
    </w:p>
    <w:p w14:paraId="71F05D54" w14:textId="77777777" w:rsidR="007E7108" w:rsidRPr="0006031A" w:rsidRDefault="007E7108" w:rsidP="007E7108">
      <w:pPr>
        <w:numPr>
          <w:ilvl w:val="1"/>
          <w:numId w:val="2"/>
        </w:numPr>
        <w:tabs>
          <w:tab w:val="clear" w:pos="1080"/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zapewnienie we własnym zakresie nadzoru archeologicznego (jeżeli dotyczy),</w:t>
      </w:r>
    </w:p>
    <w:p w14:paraId="2D395DC5" w14:textId="77777777" w:rsidR="00CB1FCC" w:rsidRPr="0006031A" w:rsidRDefault="00CB1FCC" w:rsidP="0085494D">
      <w:pPr>
        <w:numPr>
          <w:ilvl w:val="1"/>
          <w:numId w:val="2"/>
        </w:numPr>
        <w:tabs>
          <w:tab w:val="clear" w:pos="1080"/>
          <w:tab w:val="left" w:pos="284"/>
          <w:tab w:val="num" w:pos="709"/>
        </w:tabs>
        <w:ind w:left="720" w:hanging="43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wymaga, aby:</w:t>
      </w:r>
    </w:p>
    <w:p w14:paraId="0CCF2AF5" w14:textId="77777777" w:rsidR="00CB1FCC" w:rsidRPr="0006031A" w:rsidRDefault="00F9127B" w:rsidP="005B5B98">
      <w:pPr>
        <w:pStyle w:val="Akapitzlist"/>
        <w:numPr>
          <w:ilvl w:val="0"/>
          <w:numId w:val="34"/>
        </w:numPr>
        <w:tabs>
          <w:tab w:val="left" w:pos="284"/>
          <w:tab w:val="left" w:pos="567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zapewnił obecność swojego przedstawiciela</w:t>
      </w:r>
      <w:r w:rsidR="003F03A1" w:rsidRPr="0006031A">
        <w:rPr>
          <w:rFonts w:ascii="Arial" w:hAnsi="Arial" w:cs="Arial"/>
          <w:sz w:val="22"/>
          <w:szCs w:val="22"/>
        </w:rPr>
        <w:t xml:space="preserve"> (kierownik budowy i kierownicy robót, których dotyczy przedmiot narady)</w:t>
      </w:r>
      <w:r w:rsidRPr="0006031A">
        <w:rPr>
          <w:rFonts w:ascii="Arial" w:hAnsi="Arial" w:cs="Arial"/>
          <w:sz w:val="22"/>
          <w:szCs w:val="22"/>
        </w:rPr>
        <w:t xml:space="preserve"> na </w:t>
      </w:r>
      <w:r w:rsidR="003F03A1" w:rsidRPr="0006031A">
        <w:rPr>
          <w:rFonts w:ascii="Arial" w:hAnsi="Arial" w:cs="Arial"/>
          <w:sz w:val="22"/>
          <w:szCs w:val="22"/>
        </w:rPr>
        <w:t>naradach koordynacyjnych organizowanych przez Z</w:t>
      </w:r>
      <w:r w:rsidR="002A4A76" w:rsidRPr="0006031A">
        <w:rPr>
          <w:rFonts w:ascii="Arial" w:hAnsi="Arial" w:cs="Arial"/>
          <w:sz w:val="22"/>
          <w:szCs w:val="22"/>
        </w:rPr>
        <w:t>a</w:t>
      </w:r>
      <w:r w:rsidR="003F03A1" w:rsidRPr="0006031A">
        <w:rPr>
          <w:rFonts w:ascii="Arial" w:hAnsi="Arial" w:cs="Arial"/>
          <w:sz w:val="22"/>
          <w:szCs w:val="22"/>
        </w:rPr>
        <w:t>mawiającego w siedzibie Zamawiającego,</w:t>
      </w:r>
      <w:r w:rsidR="00CB1FCC" w:rsidRPr="0006031A">
        <w:rPr>
          <w:rFonts w:ascii="Arial" w:eastAsia="Arial Unicode MS" w:hAnsi="Arial" w:cs="Arial"/>
          <w:sz w:val="22"/>
          <w:szCs w:val="22"/>
        </w:rPr>
        <w:t xml:space="preserve"> w przypadku</w:t>
      </w:r>
      <w:r w:rsidR="003F03A1" w:rsidRPr="0006031A">
        <w:rPr>
          <w:rFonts w:ascii="Arial" w:eastAsia="Arial Unicode MS" w:hAnsi="Arial" w:cs="Arial"/>
          <w:sz w:val="22"/>
          <w:szCs w:val="22"/>
        </w:rPr>
        <w:t xml:space="preserve"> wystąpienia takiej</w:t>
      </w:r>
      <w:r w:rsidR="00CB1FCC" w:rsidRPr="0006031A">
        <w:rPr>
          <w:rFonts w:ascii="Arial" w:eastAsia="Arial Unicode MS" w:hAnsi="Arial" w:cs="Arial"/>
          <w:sz w:val="22"/>
          <w:szCs w:val="22"/>
        </w:rPr>
        <w:t xml:space="preserve"> konieczności</w:t>
      </w:r>
      <w:r w:rsidR="003F03A1" w:rsidRPr="0006031A">
        <w:rPr>
          <w:rFonts w:ascii="Arial" w:eastAsia="Arial Unicode MS" w:hAnsi="Arial" w:cs="Arial"/>
          <w:sz w:val="22"/>
          <w:szCs w:val="22"/>
        </w:rPr>
        <w:t>,</w:t>
      </w:r>
    </w:p>
    <w:p w14:paraId="02AFAB0F" w14:textId="77777777" w:rsidR="00CB1FCC" w:rsidRPr="0006031A" w:rsidRDefault="003F03A1" w:rsidP="005B5B98">
      <w:pPr>
        <w:pStyle w:val="Akapitzlist"/>
        <w:numPr>
          <w:ilvl w:val="0"/>
          <w:numId w:val="34"/>
        </w:numPr>
        <w:tabs>
          <w:tab w:val="left" w:pos="284"/>
          <w:tab w:val="left" w:pos="567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CB1FCC" w:rsidRPr="0006031A">
        <w:rPr>
          <w:rFonts w:ascii="Arial" w:hAnsi="Arial" w:cs="Arial"/>
          <w:sz w:val="22"/>
          <w:szCs w:val="22"/>
        </w:rPr>
        <w:t>zgłasza</w:t>
      </w:r>
      <w:r w:rsidRPr="0006031A">
        <w:rPr>
          <w:rFonts w:ascii="Arial" w:hAnsi="Arial" w:cs="Arial"/>
          <w:sz w:val="22"/>
          <w:szCs w:val="22"/>
        </w:rPr>
        <w:t>ł</w:t>
      </w:r>
      <w:r w:rsidR="00CB1FCC" w:rsidRPr="0006031A">
        <w:rPr>
          <w:rFonts w:ascii="Arial" w:hAnsi="Arial" w:cs="Arial"/>
          <w:sz w:val="22"/>
          <w:szCs w:val="22"/>
        </w:rPr>
        <w:t xml:space="preserve"> każdorazowo pisemnie konieczność wykonania robót uzupełniających, dodatkowych lub zamiennych (prace wykonane bez akceptacji Zamawiającego nie będą kosztem pokrywanym przez Zamawiającego). </w:t>
      </w:r>
    </w:p>
    <w:p w14:paraId="28421ED0" w14:textId="77777777" w:rsidR="00CB1FCC" w:rsidRPr="0006031A" w:rsidRDefault="003F03A1" w:rsidP="005B5B98">
      <w:pPr>
        <w:pStyle w:val="Akapitzlist"/>
        <w:numPr>
          <w:ilvl w:val="0"/>
          <w:numId w:val="34"/>
        </w:numPr>
        <w:tabs>
          <w:tab w:val="left" w:pos="284"/>
          <w:tab w:val="left" w:pos="567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 </w:t>
      </w:r>
      <w:r w:rsidR="00CB1FCC" w:rsidRPr="0006031A">
        <w:rPr>
          <w:rFonts w:ascii="Arial" w:hAnsi="Arial" w:cs="Arial"/>
          <w:sz w:val="22"/>
          <w:szCs w:val="22"/>
        </w:rPr>
        <w:t>bezzwłocznie powiadamia</w:t>
      </w:r>
      <w:r w:rsidRPr="0006031A">
        <w:rPr>
          <w:rFonts w:ascii="Arial" w:hAnsi="Arial" w:cs="Arial"/>
          <w:sz w:val="22"/>
          <w:szCs w:val="22"/>
        </w:rPr>
        <w:t>ł</w:t>
      </w:r>
      <w:r w:rsidR="00CB1FCC" w:rsidRPr="0006031A">
        <w:rPr>
          <w:rFonts w:ascii="Arial" w:hAnsi="Arial" w:cs="Arial"/>
          <w:sz w:val="22"/>
          <w:szCs w:val="22"/>
        </w:rPr>
        <w:t xml:space="preserve"> na piśmie o wszelkich możliwych zdarzeniach i</w:t>
      </w:r>
      <w:r w:rsidRPr="0006031A">
        <w:rPr>
          <w:rFonts w:ascii="Arial" w:hAnsi="Arial" w:cs="Arial"/>
          <w:sz w:val="22"/>
          <w:szCs w:val="22"/>
        </w:rPr>
        <w:t> </w:t>
      </w:r>
      <w:r w:rsidR="00CB1FCC" w:rsidRPr="0006031A">
        <w:rPr>
          <w:rFonts w:ascii="Arial" w:hAnsi="Arial" w:cs="Arial"/>
          <w:sz w:val="22"/>
          <w:szCs w:val="22"/>
        </w:rPr>
        <w:t xml:space="preserve">okolicznościach mogących wpłynąć na opóźnienie </w:t>
      </w:r>
      <w:r w:rsidRPr="0006031A">
        <w:rPr>
          <w:rFonts w:ascii="Arial" w:hAnsi="Arial" w:cs="Arial"/>
          <w:sz w:val="22"/>
          <w:szCs w:val="22"/>
        </w:rPr>
        <w:t xml:space="preserve">wykonania </w:t>
      </w:r>
      <w:r w:rsidR="00CB1FCC" w:rsidRPr="0006031A">
        <w:rPr>
          <w:rFonts w:ascii="Arial" w:hAnsi="Arial" w:cs="Arial"/>
          <w:sz w:val="22"/>
          <w:szCs w:val="22"/>
        </w:rPr>
        <w:t>robót</w:t>
      </w:r>
      <w:r w:rsidR="00327736" w:rsidRPr="0006031A">
        <w:rPr>
          <w:rFonts w:ascii="Arial" w:hAnsi="Arial" w:cs="Arial"/>
          <w:sz w:val="22"/>
          <w:szCs w:val="22"/>
        </w:rPr>
        <w:t>.</w:t>
      </w:r>
    </w:p>
    <w:p w14:paraId="0BA4EC88" w14:textId="3FB00129" w:rsidR="0097263A" w:rsidRPr="0006031A" w:rsidRDefault="0097263A" w:rsidP="0097263A">
      <w:pPr>
        <w:numPr>
          <w:ilvl w:val="0"/>
          <w:numId w:val="2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Wyliczenie obowiązków Wykonawcy zawarte w ust. 1</w:t>
      </w:r>
      <w:r w:rsidR="002D56D7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niniejszego paragrafu nie ma charakteru zupełnego, nie wyczerpuje zakresu zobowiązań Wykonawcy wynikającego z umowy i nie może stanowić podstawy do odmowy wykonania przez Wykonawcę czynności nie wymienionych wprost w umowie, a niezbędnych do należytego wykonania przedmiotu umowy.</w:t>
      </w:r>
    </w:p>
    <w:p w14:paraId="5112D527" w14:textId="77777777" w:rsidR="0097263A" w:rsidRPr="0006031A" w:rsidRDefault="0097263A" w:rsidP="0097263A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5A881867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§ 7. Odpowiedzialność Wykonawcy</w:t>
      </w:r>
    </w:p>
    <w:p w14:paraId="321CFC17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jest odpowiedzialny za sprawność, stabilność i bezpieczeństwo wszelkich działań i metod pracy na terenie budowy.</w:t>
      </w:r>
    </w:p>
    <w:p w14:paraId="1CFFBB93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Od daty rozpoczęcia robót, aż do wydania potwierdzenia zakończenia okresu gwarancyjnego, Wykonawca zobowiązuje się do zawarcia na własny koszt odpowiednich umów ubezpieczenia z tytułu uszczerbku na zdrowiu, śmierci lub utraty czy też uszkodzenia mienia (w tym bez ograniczeń robót, bazy, materiałów i sprzętu) i szkód, które mogą zaistnieć w związku z określonymi zdarzeniami losowymi. W przypadku wystąpienia osób trzecich z roszczeniami bezpośrednio do Zamawiającego, Wykonawca zobowiązuje się do rozpatrzenia takich roszczeń i zgłoszenia ich do swojego ubezpieczyciela OC. Wykonawca zobowiązuje się również zwrócić Zamawiającemu koszty przez niego poniesione, w zakresie odpowiedzialności Wykonawcy określonej powyżej, zasądzone prawomocnymi wyrokami łącznie z kosztami zastępstwa procesowego</w:t>
      </w:r>
      <w:r w:rsidR="00EF678D" w:rsidRPr="0006031A">
        <w:rPr>
          <w:rFonts w:ascii="Arial" w:hAnsi="Arial" w:cs="Arial"/>
          <w:sz w:val="22"/>
          <w:szCs w:val="22"/>
        </w:rPr>
        <w:t>,</w:t>
      </w:r>
      <w:r w:rsidRPr="0006031A">
        <w:rPr>
          <w:rFonts w:ascii="Arial" w:hAnsi="Arial" w:cs="Arial"/>
          <w:sz w:val="22"/>
          <w:szCs w:val="22"/>
        </w:rPr>
        <w:t xml:space="preserve"> chyba, że zostaną one pokryte z Polisy OC.</w:t>
      </w:r>
    </w:p>
    <w:p w14:paraId="19CBB93E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 będzie posiadał ubezpieczenie OC w wartości nie mniejszej niż </w:t>
      </w:r>
      <w:r w:rsidR="00F601B3" w:rsidRPr="0006031A">
        <w:rPr>
          <w:rFonts w:ascii="Arial" w:hAnsi="Arial" w:cs="Arial"/>
          <w:sz w:val="22"/>
          <w:szCs w:val="22"/>
        </w:rPr>
        <w:t>wartość umowy.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="00114935" w:rsidRPr="0006031A">
        <w:rPr>
          <w:rFonts w:ascii="Arial" w:hAnsi="Arial" w:cs="Arial"/>
          <w:sz w:val="22"/>
          <w:szCs w:val="22"/>
        </w:rPr>
        <w:t>Zamawiający zastrzega sobie prawo wglądu na każde żądanie</w:t>
      </w:r>
      <w:r w:rsidR="002A4A76" w:rsidRPr="0006031A">
        <w:rPr>
          <w:rFonts w:ascii="Arial" w:hAnsi="Arial" w:cs="Arial"/>
          <w:sz w:val="22"/>
          <w:szCs w:val="22"/>
        </w:rPr>
        <w:t xml:space="preserve"> do dokumentów potwierdzających zawarcie  umowy ubezpieczenia OC przez Wykonawcę. </w:t>
      </w:r>
    </w:p>
    <w:p w14:paraId="378E33E6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Umowy ubezpieczenia powinny zapewniać wypłatę odszkodowania płatnego w walucie polskiej, </w:t>
      </w:r>
      <w:r w:rsidRPr="0006031A">
        <w:rPr>
          <w:rFonts w:ascii="Arial" w:hAnsi="Arial" w:cs="Arial"/>
          <w:sz w:val="22"/>
          <w:szCs w:val="22"/>
        </w:rPr>
        <w:br/>
        <w:t>w kwotach koniecznych dla naprawienia szkody.</w:t>
      </w:r>
    </w:p>
    <w:p w14:paraId="6569D71E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 winien zapewnić bezpieczeństwo na placu budowy przez cały okres wykonywania robót dla swoich pracowników, przedstawicieli Zamawiającego i </w:t>
      </w:r>
      <w:r w:rsidR="00295F61" w:rsidRPr="0006031A">
        <w:rPr>
          <w:rFonts w:ascii="Arial" w:hAnsi="Arial" w:cs="Arial"/>
          <w:sz w:val="22"/>
          <w:szCs w:val="22"/>
        </w:rPr>
        <w:t>osób</w:t>
      </w:r>
      <w:r w:rsidRPr="0006031A">
        <w:rPr>
          <w:rFonts w:ascii="Arial" w:hAnsi="Arial" w:cs="Arial"/>
          <w:sz w:val="22"/>
          <w:szCs w:val="22"/>
        </w:rPr>
        <w:t xml:space="preserve"> trzecich.</w:t>
      </w:r>
    </w:p>
    <w:p w14:paraId="286E8E90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na własną odpowiedzialność i na własny koszt zapewni ochronę, zabezpieczenie istniejących budowli i instalacji</w:t>
      </w:r>
      <w:r w:rsidR="00295F61" w:rsidRPr="0006031A">
        <w:rPr>
          <w:rFonts w:ascii="Arial" w:hAnsi="Arial" w:cs="Arial"/>
          <w:sz w:val="22"/>
          <w:szCs w:val="22"/>
        </w:rPr>
        <w:t xml:space="preserve"> przed zniszczeniem/uszkodzeniem</w:t>
      </w:r>
      <w:r w:rsidRPr="0006031A">
        <w:rPr>
          <w:rFonts w:ascii="Arial" w:hAnsi="Arial" w:cs="Arial"/>
          <w:sz w:val="22"/>
          <w:szCs w:val="22"/>
        </w:rPr>
        <w:t>, organizację placu budowy itp.</w:t>
      </w:r>
    </w:p>
    <w:p w14:paraId="345FFD09" w14:textId="5E2950F1" w:rsidR="0097263A" w:rsidRPr="0006031A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winien podporządkować się poleceniom wydawanym przez Inspektorów nadzoru inwestorskiego. W przypadku uznania, że polecenia przekraczają uprawnienia Inspektora/ów nadzoru inwestorskiego, Wykonawca powinien zawiadomić o tym niezwłocznie Zamawiającego. Do czasu podjęcia decyzji przez Zamawiającego polecenie Inspektora/ów nadzoru jest/są zawieszone.</w:t>
      </w:r>
    </w:p>
    <w:p w14:paraId="617B0A20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Podczas całego okresu trwania robót Wykonawca winien na własny koszt zabezpieczyć i oznakować prowadzone roboty oraz dbać o stan techniczny i prawidłowość oznakowania.</w:t>
      </w:r>
    </w:p>
    <w:p w14:paraId="48404EE2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ponosi pełną odpowiedzialność za teren budowy z chwilą przejęcia placu budowy.</w:t>
      </w:r>
    </w:p>
    <w:p w14:paraId="661F0519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nie zapewnia Wykonawcy terenu pod zaplecze budowy oraz terenu na składowanie materiałów.</w:t>
      </w:r>
    </w:p>
    <w:p w14:paraId="4F13777C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jest zobowiązany zaangażować odpowiednio wykwalifikowany personel, zapewniający należyte i terminowe wykonanie robót.</w:t>
      </w:r>
    </w:p>
    <w:p w14:paraId="38DB9D00" w14:textId="77777777" w:rsidR="0097263A" w:rsidRPr="0006031A" w:rsidRDefault="0097263A" w:rsidP="0097263A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jest zobowiązany zapewnić, aby osoby zaangażowane do wykonania robót podczas obecności na terenie budowy nosiły oznaczenia identyfikujące podmioty, które je zaangażowały.</w:t>
      </w:r>
    </w:p>
    <w:p w14:paraId="5C22D161" w14:textId="77777777" w:rsidR="005E5980" w:rsidRPr="0006031A" w:rsidRDefault="005E5980" w:rsidP="005E5980">
      <w:pPr>
        <w:numPr>
          <w:ilvl w:val="0"/>
          <w:numId w:val="8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 ponosi odpowiedzialność za szkody wyrządzone osobom trzecim w związku </w:t>
      </w:r>
      <w:r w:rsidRPr="0006031A">
        <w:rPr>
          <w:rFonts w:ascii="Arial" w:hAnsi="Arial" w:cs="Arial"/>
          <w:sz w:val="22"/>
          <w:szCs w:val="22"/>
        </w:rPr>
        <w:br/>
        <w:t>z prowadzonymi pracami.</w:t>
      </w:r>
    </w:p>
    <w:p w14:paraId="3EC761E9" w14:textId="77777777" w:rsidR="0097263A" w:rsidRPr="0006031A" w:rsidRDefault="0097263A" w:rsidP="0097263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§ 7.1*</w:t>
      </w:r>
    </w:p>
    <w:p w14:paraId="02040229" w14:textId="77777777" w:rsidR="0097263A" w:rsidRPr="0006031A" w:rsidRDefault="0097263A" w:rsidP="0097263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Zasoby podmiotu trzeciego</w:t>
      </w:r>
    </w:p>
    <w:p w14:paraId="6ED3A28D" w14:textId="62AFCF3A" w:rsidR="0097263A" w:rsidRPr="0006031A" w:rsidRDefault="0097263A" w:rsidP="00C808A5">
      <w:pPr>
        <w:numPr>
          <w:ilvl w:val="0"/>
          <w:numId w:val="3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 xml:space="preserve">Wykonawca oświadcza, że podmiot trzeci - ...................................., na zasoby którego Wykonawca powoływał się składając ofertę, celem </w:t>
      </w:r>
      <w:r w:rsidR="00AB7A5A" w:rsidRPr="0006031A">
        <w:rPr>
          <w:rFonts w:ascii="Arial" w:hAnsi="Arial" w:cs="Arial"/>
          <w:sz w:val="22"/>
          <w:szCs w:val="22"/>
        </w:rPr>
        <w:t>potwierdzenia</w:t>
      </w:r>
      <w:r w:rsidRPr="0006031A">
        <w:rPr>
          <w:rFonts w:ascii="Arial" w:hAnsi="Arial" w:cs="Arial"/>
          <w:sz w:val="22"/>
          <w:szCs w:val="22"/>
        </w:rPr>
        <w:t xml:space="preserve"> spełniania warunku udziału w postępowaniu o udzielenie zamówienia publicznego dotyczącego doświadczenia zrealizuje przedmiot umowy w zakresie ..................................... .</w:t>
      </w:r>
    </w:p>
    <w:p w14:paraId="480FFC40" w14:textId="77777777" w:rsidR="0097263A" w:rsidRPr="0006031A" w:rsidRDefault="0097263A" w:rsidP="00C808A5">
      <w:pPr>
        <w:numPr>
          <w:ilvl w:val="0"/>
          <w:numId w:val="3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 zaprzestania wykonywania umowy przez podmiot trzeci - ..........................., </w:t>
      </w:r>
      <w:r w:rsidRPr="0006031A">
        <w:rPr>
          <w:rFonts w:ascii="Arial" w:hAnsi="Arial" w:cs="Arial"/>
          <w:sz w:val="22"/>
          <w:szCs w:val="22"/>
        </w:rPr>
        <w:br/>
        <w:t xml:space="preserve">z jakichkolwiek przyczyn, Wykonawca będzie zobowiązany do zastąpienia tego podmiotu innym podmiotem, posiadającym zasoby co najmniej takie, jak te, które stanowiły podstawę wykazania spełniania przez Wykonawcę warunków udziału w postępowaniu o udzielenie zamówienia, </w:t>
      </w:r>
      <w:r w:rsidRPr="0006031A">
        <w:rPr>
          <w:rFonts w:ascii="Arial" w:hAnsi="Arial" w:cs="Arial"/>
          <w:sz w:val="22"/>
          <w:szCs w:val="22"/>
        </w:rPr>
        <w:br/>
        <w:t>po uprzednim uzyskaniu zgody Zamawiającego. Wykonawca może zostać zwolniony z zastąpienia tego podmiotu innym podmiotem, w przypadku wykazania, że Wykonawca samodzielnie spełnia warunek udziału w postępowaniu, przy wykazaniu spełniania którego powoływał się na zasoby podmiotu trzeciego, w stopniu nie mniejszym niż wymagany w trakcie postępowania o udzielenie zamówienia.</w:t>
      </w:r>
    </w:p>
    <w:p w14:paraId="284D0BED" w14:textId="77777777" w:rsidR="0097263A" w:rsidRPr="0006031A" w:rsidRDefault="0097263A" w:rsidP="00C808A5">
      <w:pPr>
        <w:numPr>
          <w:ilvl w:val="0"/>
          <w:numId w:val="30"/>
        </w:num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Zgoda na zmianę,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zakresie.</w:t>
      </w:r>
    </w:p>
    <w:p w14:paraId="2ECF536C" w14:textId="77777777" w:rsidR="0097263A" w:rsidRPr="0006031A" w:rsidRDefault="0097263A" w:rsidP="0097263A">
      <w:pPr>
        <w:jc w:val="both"/>
        <w:rPr>
          <w:rFonts w:ascii="Arial" w:hAnsi="Arial" w:cs="Arial"/>
          <w:i/>
          <w:sz w:val="22"/>
          <w:szCs w:val="22"/>
        </w:rPr>
      </w:pPr>
      <w:r w:rsidRPr="0006031A">
        <w:rPr>
          <w:rFonts w:ascii="Arial" w:hAnsi="Arial" w:cs="Arial"/>
          <w:i/>
          <w:sz w:val="22"/>
          <w:szCs w:val="22"/>
        </w:rPr>
        <w:t xml:space="preserve">§ 7.1* zostanie usunięty z wzoru umowy w przypadku, gdy wykonawca nie polega na zasobach innych podmiotów na podstawie art. </w:t>
      </w:r>
      <w:r w:rsidR="003C22AA" w:rsidRPr="0006031A">
        <w:rPr>
          <w:rFonts w:ascii="Arial" w:hAnsi="Arial" w:cs="Arial"/>
          <w:i/>
          <w:sz w:val="22"/>
          <w:szCs w:val="22"/>
        </w:rPr>
        <w:t>118</w:t>
      </w:r>
      <w:r w:rsidRPr="0006031A">
        <w:rPr>
          <w:rFonts w:ascii="Arial" w:hAnsi="Arial" w:cs="Arial"/>
          <w:i/>
          <w:sz w:val="22"/>
          <w:szCs w:val="22"/>
        </w:rPr>
        <w:t xml:space="preserve"> ustawy Prawo zamówień publicznych.</w:t>
      </w:r>
    </w:p>
    <w:p w14:paraId="62C02548" w14:textId="77777777" w:rsidR="004B295C" w:rsidRPr="0006031A" w:rsidRDefault="004B295C" w:rsidP="0097263A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0632D34" w14:textId="77777777" w:rsidR="00B46A4F" w:rsidRPr="0006031A" w:rsidRDefault="00B46A4F" w:rsidP="0097263A">
      <w:pPr>
        <w:jc w:val="center"/>
        <w:rPr>
          <w:rFonts w:ascii="Arial" w:hAnsi="Arial" w:cs="Arial"/>
          <w:b/>
          <w:sz w:val="22"/>
          <w:szCs w:val="22"/>
        </w:rPr>
      </w:pPr>
    </w:p>
    <w:p w14:paraId="77C9C289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§ 8. Podwykonawcy</w:t>
      </w:r>
    </w:p>
    <w:p w14:paraId="1238E6C7" w14:textId="77777777" w:rsidR="0097263A" w:rsidRPr="0006031A" w:rsidRDefault="0097263A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może powierzyć wykonanie części zamówienia podwykonawcy.</w:t>
      </w:r>
    </w:p>
    <w:p w14:paraId="2BFA1C76" w14:textId="77777777" w:rsidR="003C22AA" w:rsidRPr="0006031A" w:rsidRDefault="003C22AA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Powierzenie wykonania części zamówienia podwykonawcom nie zwalnia wykonawcy z odpowiedzialności za należyte wykonanie tego zamówienia.</w:t>
      </w:r>
    </w:p>
    <w:p w14:paraId="3522AF3D" w14:textId="77777777" w:rsidR="003C22AA" w:rsidRPr="0006031A" w:rsidRDefault="003C22AA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0EA97EDF" w14:textId="77777777" w:rsidR="006F5EFB" w:rsidRPr="0006031A" w:rsidRDefault="00D60802" w:rsidP="006F5EFB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1774DDF9" w14:textId="77777777" w:rsidR="006F5EFB" w:rsidRPr="0006031A" w:rsidRDefault="006F5EFB" w:rsidP="006F5EFB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14:paraId="79744C55" w14:textId="77777777" w:rsidR="00D60802" w:rsidRPr="0006031A" w:rsidRDefault="00D60802" w:rsidP="006F5EFB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Zamawiający, w terminie 7 dni od daty otrzymania projektu umowy, zgłasza w formie pisemnej, pod rygorem nieważności, zastrzeżenia do projektu umowy o podwykonawstwo, której przedmiotem są roboty budowlane, w przypadku gdy:</w:t>
      </w:r>
    </w:p>
    <w:p w14:paraId="7DA13F87" w14:textId="77777777" w:rsidR="00D60802" w:rsidRPr="0006031A" w:rsidRDefault="00D60802" w:rsidP="005B5B98">
      <w:pPr>
        <w:pStyle w:val="Akapitzlist"/>
        <w:numPr>
          <w:ilvl w:val="0"/>
          <w:numId w:val="44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nie spełnia ona wymagań określonych w dokumentach zamówienia;</w:t>
      </w:r>
    </w:p>
    <w:p w14:paraId="2E0F188D" w14:textId="77777777" w:rsidR="00D60802" w:rsidRPr="0006031A" w:rsidRDefault="00D60802" w:rsidP="005B5B98">
      <w:pPr>
        <w:pStyle w:val="Akapitzlist"/>
        <w:numPr>
          <w:ilvl w:val="0"/>
          <w:numId w:val="44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przewiduje ona termin zapłaty wynagrodzenia dłuższy niż określony w ust. 4;</w:t>
      </w:r>
    </w:p>
    <w:p w14:paraId="142DB277" w14:textId="77777777" w:rsidR="00D60802" w:rsidRPr="0006031A" w:rsidRDefault="00D60802" w:rsidP="005B5B98">
      <w:pPr>
        <w:pStyle w:val="Akapitzlist"/>
        <w:numPr>
          <w:ilvl w:val="0"/>
          <w:numId w:val="44"/>
        </w:num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zawiera ona postanowienia niezgodne z art. 463 ustawy Pzp.</w:t>
      </w:r>
    </w:p>
    <w:p w14:paraId="38243F85" w14:textId="77777777" w:rsidR="0097263A" w:rsidRPr="0006031A" w:rsidRDefault="00D60802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Niezgłoszenie zastrzeżeń, o których mowa w ust. 6, do przedłożonego projektu umowy o podwykonawstwo, której przedmiotem są roboty budowlane, w terminie określonym w ust. 6, uważa się za akceptację projektu umowy przez zamawiającego.</w:t>
      </w:r>
      <w:r w:rsidR="0097263A" w:rsidRPr="0006031A">
        <w:rPr>
          <w:rFonts w:ascii="Arial" w:hAnsi="Arial" w:cs="Arial"/>
          <w:sz w:val="22"/>
          <w:szCs w:val="22"/>
        </w:rPr>
        <w:t>.</w:t>
      </w:r>
    </w:p>
    <w:p w14:paraId="61A5A54F" w14:textId="77777777" w:rsidR="00D60802" w:rsidRPr="0006031A" w:rsidRDefault="00D60802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2AC3B94B" w14:textId="77777777" w:rsidR="0097263A" w:rsidRPr="0006031A" w:rsidRDefault="00D60802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 xml:space="preserve">Zamawiający, w terminie 7 dni od daty </w:t>
      </w:r>
      <w:r w:rsidR="00B11660" w:rsidRPr="0006031A">
        <w:rPr>
          <w:rFonts w:ascii="Arial" w:hAnsi="Arial" w:cs="Arial"/>
          <w:sz w:val="22"/>
          <w:szCs w:val="22"/>
        </w:rPr>
        <w:t>otrzymania umowy</w:t>
      </w:r>
      <w:r w:rsidRPr="0006031A">
        <w:rPr>
          <w:rFonts w:ascii="Arial" w:hAnsi="Arial" w:cs="Arial"/>
          <w:sz w:val="22"/>
          <w:szCs w:val="22"/>
        </w:rPr>
        <w:t xml:space="preserve">, zgłasza w formie pisemnej pod rygorem nieważności sprzeciw do umowy o podwykonawstwo, której przedmiotem są roboty budowlane, w przypadkach, o których mowa w ust. </w:t>
      </w:r>
      <w:r w:rsidR="00B11660" w:rsidRPr="0006031A">
        <w:rPr>
          <w:rFonts w:ascii="Arial" w:hAnsi="Arial" w:cs="Arial"/>
          <w:sz w:val="22"/>
          <w:szCs w:val="22"/>
        </w:rPr>
        <w:t>6.</w:t>
      </w:r>
    </w:p>
    <w:p w14:paraId="31A833CF" w14:textId="77777777" w:rsidR="00B11660" w:rsidRPr="0006031A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Niezgłoszenie sprzeciwu, o którym mowa w ust. 9, do przedłożonej umowy o podwykonawstwo, której przedmiotem są roboty budowlane, w terminie określonym w ust. 9, uważa się za akceptację umowy przez </w:t>
      </w:r>
      <w:r w:rsidR="00BD3941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>amawiającego.</w:t>
      </w:r>
    </w:p>
    <w:p w14:paraId="1CD86391" w14:textId="77777777" w:rsidR="00B11660" w:rsidRPr="0006031A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</w:t>
      </w:r>
      <w:r w:rsidR="00BD3941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 xml:space="preserve">amawiającego w dokumentach zamówienia. Wyłączenie, o którym mowa w zdaniu pierwszym, nie dotyczy umów o podwykonawstwo o wartości większej niż 50 000 złotych. </w:t>
      </w:r>
    </w:p>
    <w:p w14:paraId="34708393" w14:textId="77777777" w:rsidR="00B11660" w:rsidRPr="0006031A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przypadku, o którym mowa w ust. 11, podwykonawca lub dalszy podwykonawca, przedkłada poświadczoną za zgodność z oryginałem kopię umowy również </w:t>
      </w:r>
      <w:r w:rsidR="00BD3941" w:rsidRPr="0006031A">
        <w:rPr>
          <w:rFonts w:ascii="Arial" w:hAnsi="Arial" w:cs="Arial"/>
          <w:sz w:val="22"/>
          <w:szCs w:val="22"/>
        </w:rPr>
        <w:t>W</w:t>
      </w:r>
      <w:r w:rsidRPr="0006031A">
        <w:rPr>
          <w:rFonts w:ascii="Arial" w:hAnsi="Arial" w:cs="Arial"/>
          <w:sz w:val="22"/>
          <w:szCs w:val="22"/>
        </w:rPr>
        <w:t>ykonawcy</w:t>
      </w:r>
      <w:r w:rsidR="00BD3941" w:rsidRPr="0006031A">
        <w:rPr>
          <w:rFonts w:ascii="Arial" w:hAnsi="Arial" w:cs="Arial"/>
          <w:sz w:val="22"/>
          <w:szCs w:val="22"/>
        </w:rPr>
        <w:t>.</w:t>
      </w:r>
    </w:p>
    <w:p w14:paraId="5B746655" w14:textId="77777777" w:rsidR="00B11660" w:rsidRPr="0006031A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przypadku, o którym mowa w ust. 11, jeżeli termin zapłaty wynagrodzenia jest dłuższy niż określony w ust. 4, </w:t>
      </w:r>
      <w:r w:rsidR="00BD3941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 xml:space="preserve">amawiający informuje o tym </w:t>
      </w:r>
      <w:r w:rsidR="00BD3941" w:rsidRPr="0006031A">
        <w:rPr>
          <w:rFonts w:ascii="Arial" w:hAnsi="Arial" w:cs="Arial"/>
          <w:sz w:val="22"/>
          <w:szCs w:val="22"/>
        </w:rPr>
        <w:t>W</w:t>
      </w:r>
      <w:r w:rsidRPr="0006031A">
        <w:rPr>
          <w:rFonts w:ascii="Arial" w:hAnsi="Arial" w:cs="Arial"/>
          <w:sz w:val="22"/>
          <w:szCs w:val="22"/>
        </w:rPr>
        <w:t>ykonawcę i wzywa go do doprowadzenia do zmiany tej umowy, pod rygorem wystąpienia o zapłatę kary umownej.</w:t>
      </w:r>
    </w:p>
    <w:p w14:paraId="1B86B31B" w14:textId="77777777" w:rsidR="00B11660" w:rsidRPr="0006031A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Przepisy ust. 3-13 stosuje się odpowiednio do zmian umowy o podwykonawstwo.</w:t>
      </w:r>
    </w:p>
    <w:p w14:paraId="1991DFB0" w14:textId="77777777" w:rsidR="00B11660" w:rsidRPr="0006031A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Ogólna wartość umów z podwykonawcami nie może przekroczyć kwoty wynikającej z niniejszej umowy.</w:t>
      </w:r>
    </w:p>
    <w:p w14:paraId="0C3F245A" w14:textId="77777777" w:rsidR="00B11660" w:rsidRPr="0006031A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ma prawo żądać od Wykonawcy zmiany lub odsunięcia podwykonawcy, jeżeli jego sprzęt techniczny albo osoby i kwalifikacje, którymi on dysponuje, nie spełniają warunków lub wymagań dotyczących podwykonawstwa lub nie dają rękojmi należytego wykonania robót, dostaw lub usług powierzonych podwykonawcy.</w:t>
      </w:r>
    </w:p>
    <w:p w14:paraId="6D625A1F" w14:textId="77777777" w:rsidR="00B11660" w:rsidRPr="0006031A" w:rsidRDefault="00B11660" w:rsidP="00C808A5">
      <w:pPr>
        <w:numPr>
          <w:ilvl w:val="0"/>
          <w:numId w:val="18"/>
        </w:numPr>
        <w:tabs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 zamówień na roboty budowlane oraz usługi, które mają być wykonane w miejscu podlegającym bezpośredniemu nadzorowi </w:t>
      </w:r>
      <w:r w:rsidR="00BD3941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 xml:space="preserve">amawiającego, </w:t>
      </w:r>
      <w:r w:rsidR="00BD3941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 xml:space="preserve">amawiający żąda, aby przed przystąpieniem do wykonania zamówienia </w:t>
      </w:r>
      <w:r w:rsidR="00BD3941" w:rsidRPr="0006031A">
        <w:rPr>
          <w:rFonts w:ascii="Arial" w:hAnsi="Arial" w:cs="Arial"/>
          <w:sz w:val="22"/>
          <w:szCs w:val="22"/>
        </w:rPr>
        <w:t>W</w:t>
      </w:r>
      <w:r w:rsidRPr="0006031A">
        <w:rPr>
          <w:rFonts w:ascii="Arial" w:hAnsi="Arial" w:cs="Arial"/>
          <w:sz w:val="22"/>
          <w:szCs w:val="22"/>
        </w:rPr>
        <w:t xml:space="preserve">ykonawca podał nazwy, dane kontaktowe oraz przedstawicieli, podwykonawców zaangażowanych w takie roboty budowlane lub usługi, jeżeli są już znani. Wykonawca zawiadamia </w:t>
      </w:r>
      <w:r w:rsidR="00BD3941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>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14:paraId="712857C3" w14:textId="77777777" w:rsidR="00B11660" w:rsidRPr="0006031A" w:rsidRDefault="00B11660" w:rsidP="00B11660">
      <w:pPr>
        <w:overflowPunct/>
        <w:ind w:left="18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3BBC176" w14:textId="77777777" w:rsidR="0097263A" w:rsidRPr="0006031A" w:rsidRDefault="00D222DE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br/>
      </w:r>
      <w:r w:rsidR="0097263A" w:rsidRPr="0006031A">
        <w:rPr>
          <w:rFonts w:ascii="Arial" w:hAnsi="Arial" w:cs="Arial"/>
          <w:sz w:val="22"/>
          <w:szCs w:val="22"/>
        </w:rPr>
        <w:t>Rozdział IV – WYNAGRODZENIE</w:t>
      </w:r>
    </w:p>
    <w:p w14:paraId="44F99BD1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§ 9. Uwarunkowania wynagrodzenia</w:t>
      </w:r>
    </w:p>
    <w:p w14:paraId="36DB737F" w14:textId="77777777" w:rsidR="0097263A" w:rsidRPr="0006031A" w:rsidRDefault="0097263A" w:rsidP="00972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Uznaje się, iż Wykonawca przed złożeniem oferty przetargowej uzyskał potrzebne informacje dotyczące warunków terenowych, wziął pod uwagę rozmiar i rodzaj robót oraz materiałów niezbędnych do wykonania i zakończenia robót oraz uzyskał wszelkie niezbędne informacje dotyczące ryzyka, trudności i innych okoliczności, jakie mogą mieć wpływ lub mogły dotyczyć oferty przetargowej. </w:t>
      </w:r>
    </w:p>
    <w:p w14:paraId="1BEAAF6C" w14:textId="77777777" w:rsidR="0097263A" w:rsidRPr="0006031A" w:rsidRDefault="0097263A" w:rsidP="00972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Wynagrodzenie za wykonanie przedmiotu umowy określonego w § 1 strony ustaliły na podstawie ceny ofertowej Wykonawcy. </w:t>
      </w:r>
    </w:p>
    <w:p w14:paraId="15588560" w14:textId="77777777" w:rsidR="0097263A" w:rsidRPr="0006031A" w:rsidRDefault="0097263A" w:rsidP="00972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Wynagrodzenie, o którym mowa w § 10</w:t>
      </w:r>
      <w:r w:rsidR="004B295C" w:rsidRPr="0006031A">
        <w:rPr>
          <w:rFonts w:ascii="Arial" w:hAnsi="Arial" w:cs="Arial"/>
          <w:sz w:val="22"/>
          <w:szCs w:val="22"/>
        </w:rPr>
        <w:t xml:space="preserve"> ust. 1 umowy</w:t>
      </w:r>
      <w:r w:rsidRPr="0006031A">
        <w:rPr>
          <w:rFonts w:ascii="Arial" w:hAnsi="Arial" w:cs="Arial"/>
          <w:sz w:val="22"/>
          <w:szCs w:val="22"/>
        </w:rPr>
        <w:t xml:space="preserve">, obejmuje wszelkie koszty niezbędne do </w:t>
      </w:r>
      <w:r w:rsidR="002A4098" w:rsidRPr="0006031A">
        <w:rPr>
          <w:rFonts w:ascii="Arial" w:hAnsi="Arial" w:cs="Arial"/>
          <w:sz w:val="22"/>
          <w:szCs w:val="22"/>
        </w:rPr>
        <w:t xml:space="preserve">należytego </w:t>
      </w:r>
      <w:r w:rsidRPr="0006031A">
        <w:rPr>
          <w:rFonts w:ascii="Arial" w:hAnsi="Arial" w:cs="Arial"/>
          <w:sz w:val="22"/>
          <w:szCs w:val="22"/>
        </w:rPr>
        <w:t xml:space="preserve">zrealizowania przedmiotu umowy </w:t>
      </w:r>
      <w:r w:rsidR="002A4098" w:rsidRPr="0006031A">
        <w:rPr>
          <w:rFonts w:ascii="Arial" w:hAnsi="Arial" w:cs="Arial"/>
          <w:sz w:val="22"/>
          <w:szCs w:val="22"/>
        </w:rPr>
        <w:t>zgodnie</w:t>
      </w:r>
      <w:r w:rsidRPr="0006031A">
        <w:rPr>
          <w:rFonts w:ascii="Arial" w:hAnsi="Arial" w:cs="Arial"/>
          <w:sz w:val="22"/>
          <w:szCs w:val="22"/>
        </w:rPr>
        <w:t xml:space="preserve"> z </w:t>
      </w:r>
      <w:r w:rsidR="002A4098" w:rsidRPr="0006031A">
        <w:rPr>
          <w:rFonts w:ascii="Arial" w:hAnsi="Arial" w:cs="Arial"/>
          <w:sz w:val="22"/>
          <w:szCs w:val="22"/>
        </w:rPr>
        <w:t xml:space="preserve">dokumentacją projektową, </w:t>
      </w:r>
      <w:r w:rsidRPr="0006031A">
        <w:rPr>
          <w:rFonts w:ascii="Arial" w:hAnsi="Arial" w:cs="Arial"/>
          <w:sz w:val="22"/>
          <w:szCs w:val="22"/>
        </w:rPr>
        <w:t>zasadami wiedzy technicznej</w:t>
      </w:r>
      <w:r w:rsidR="002A4098" w:rsidRPr="0006031A">
        <w:rPr>
          <w:rFonts w:ascii="Arial" w:hAnsi="Arial" w:cs="Arial"/>
          <w:sz w:val="22"/>
          <w:szCs w:val="22"/>
        </w:rPr>
        <w:t xml:space="preserve"> i</w:t>
      </w:r>
      <w:r w:rsidR="00921F0E" w:rsidRPr="0006031A">
        <w:rPr>
          <w:rFonts w:ascii="Arial" w:hAnsi="Arial" w:cs="Arial"/>
          <w:sz w:val="22"/>
          <w:szCs w:val="22"/>
        </w:rPr>
        <w:t xml:space="preserve"> sztuki budowlanej</w:t>
      </w:r>
      <w:r w:rsidRPr="0006031A">
        <w:rPr>
          <w:rFonts w:ascii="Arial" w:hAnsi="Arial" w:cs="Arial"/>
          <w:sz w:val="22"/>
          <w:szCs w:val="22"/>
        </w:rPr>
        <w:t>.</w:t>
      </w:r>
    </w:p>
    <w:p w14:paraId="00015DC4" w14:textId="77777777" w:rsidR="0097263A" w:rsidRPr="0006031A" w:rsidRDefault="0097263A" w:rsidP="00972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 ponosi </w:t>
      </w:r>
      <w:r w:rsidR="00BD3941" w:rsidRPr="0006031A">
        <w:rPr>
          <w:rFonts w:ascii="Arial" w:hAnsi="Arial" w:cs="Arial"/>
          <w:sz w:val="22"/>
          <w:szCs w:val="22"/>
        </w:rPr>
        <w:t>ryzyko</w:t>
      </w:r>
      <w:r w:rsidRPr="0006031A">
        <w:rPr>
          <w:rFonts w:ascii="Arial" w:hAnsi="Arial" w:cs="Arial"/>
          <w:sz w:val="22"/>
          <w:szCs w:val="22"/>
        </w:rPr>
        <w:t xml:space="preserve"> oszacowania wszelkich kosztów związanych z realizacją przedmiotu umowy. Niedoszacowanie, pominięcie oraz brak rozpoznania zakresu przedmiotu umowy nie może być podstawą do żądania zmiany wynagrodzenia określonego w § 10</w:t>
      </w:r>
      <w:r w:rsidR="00CF6974" w:rsidRPr="0006031A">
        <w:rPr>
          <w:rFonts w:ascii="Arial" w:hAnsi="Arial" w:cs="Arial"/>
          <w:sz w:val="22"/>
          <w:szCs w:val="22"/>
        </w:rPr>
        <w:t xml:space="preserve"> ust. 1</w:t>
      </w:r>
      <w:r w:rsidRPr="0006031A">
        <w:rPr>
          <w:rFonts w:ascii="Arial" w:hAnsi="Arial" w:cs="Arial"/>
          <w:sz w:val="22"/>
          <w:szCs w:val="22"/>
        </w:rPr>
        <w:t xml:space="preserve"> umowy. </w:t>
      </w:r>
    </w:p>
    <w:p w14:paraId="4F76C9EC" w14:textId="77777777" w:rsidR="0097263A" w:rsidRPr="0006031A" w:rsidRDefault="0097263A" w:rsidP="0097263A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Wynagrodzenie ma charakter wynagrodzenia ryczałtowego.</w:t>
      </w:r>
    </w:p>
    <w:p w14:paraId="1B2D3289" w14:textId="77777777" w:rsidR="003852C4" w:rsidRPr="0006031A" w:rsidRDefault="003852C4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2FF88444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§ 10. Wysokość wynagrodzenia</w:t>
      </w:r>
    </w:p>
    <w:p w14:paraId="6BF6FE04" w14:textId="77777777" w:rsidR="0097263A" w:rsidRPr="0006031A" w:rsidRDefault="0097263A" w:rsidP="005B5B98">
      <w:pPr>
        <w:pStyle w:val="Akapitzlist"/>
        <w:numPr>
          <w:ilvl w:val="0"/>
          <w:numId w:val="3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>Na podstawie oferty ustala się wynagrodzenie ryczałtowe w wysokości: ………..............……… zł brutto (słownie: …………………………………………………).</w:t>
      </w:r>
    </w:p>
    <w:p w14:paraId="7D7BCD12" w14:textId="77777777" w:rsidR="00CF6974" w:rsidRPr="0006031A" w:rsidRDefault="00CF6974" w:rsidP="005B5B98">
      <w:pPr>
        <w:pStyle w:val="Akapitzlist"/>
        <w:numPr>
          <w:ilvl w:val="0"/>
          <w:numId w:val="32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Wynagrodzenie określone w ust. 1 obejmuje całość kosztów niezbędnych do prawidłowej realizacji przedmiotu</w:t>
      </w:r>
      <w:r w:rsidR="00DF5C6F" w:rsidRPr="0006031A">
        <w:rPr>
          <w:rFonts w:ascii="Arial" w:hAnsi="Arial" w:cs="Arial"/>
          <w:sz w:val="22"/>
          <w:szCs w:val="22"/>
        </w:rPr>
        <w:t xml:space="preserve"> umowy</w:t>
      </w:r>
      <w:r w:rsidRPr="0006031A">
        <w:rPr>
          <w:rFonts w:ascii="Arial" w:hAnsi="Arial" w:cs="Arial"/>
          <w:sz w:val="22"/>
          <w:szCs w:val="22"/>
        </w:rPr>
        <w:t>.</w:t>
      </w:r>
    </w:p>
    <w:p w14:paraId="117721DB" w14:textId="77777777" w:rsidR="0097263A" w:rsidRPr="0006031A" w:rsidRDefault="0097263A" w:rsidP="0097263A">
      <w:p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225A7AD8" w14:textId="77777777" w:rsidR="0097263A" w:rsidRPr="0006031A" w:rsidRDefault="0097263A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Rozdział V – PŁATNOŚCI</w:t>
      </w:r>
    </w:p>
    <w:p w14:paraId="0427715C" w14:textId="77777777" w:rsidR="0097263A" w:rsidRPr="0006031A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6031A">
        <w:rPr>
          <w:rFonts w:ascii="Arial" w:hAnsi="Arial" w:cs="Arial"/>
          <w:b/>
          <w:bCs/>
          <w:iCs/>
          <w:sz w:val="22"/>
          <w:szCs w:val="22"/>
        </w:rPr>
        <w:t xml:space="preserve">§ 11. Regulowanie płatności </w:t>
      </w:r>
    </w:p>
    <w:p w14:paraId="7834956F" w14:textId="77777777" w:rsidR="000F3C04" w:rsidRPr="0006031A" w:rsidRDefault="000F3C04" w:rsidP="000F3C0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Rozliczenie za realizację zamówienia będzie następować fakturami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częściowymi, wystawianymi </w:t>
      </w:r>
      <w:r w:rsidR="006E2D5E" w:rsidRPr="0006031A">
        <w:rPr>
          <w:rFonts w:ascii="Arial" w:hAnsi="Arial" w:cs="Arial"/>
          <w:sz w:val="22"/>
          <w:szCs w:val="22"/>
          <w:shd w:val="clear" w:color="auto" w:fill="FFFFFF"/>
        </w:rPr>
        <w:t>po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zakończeni</w:t>
      </w:r>
      <w:r w:rsidR="006E2D5E" w:rsidRPr="0006031A">
        <w:rPr>
          <w:rFonts w:ascii="Arial" w:hAnsi="Arial" w:cs="Arial"/>
          <w:sz w:val="22"/>
          <w:szCs w:val="22"/>
          <w:shd w:val="clear" w:color="auto" w:fill="FFFFFF"/>
        </w:rPr>
        <w:t>u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w całości danego etapu robót lub elementu robót</w:t>
      </w:r>
      <w:r w:rsidR="00255D08"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(nadającego się do odbioru częściowego)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674D4"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zgodnie z harmonogramem rzeczowo-finansowym,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potwierdzon</w:t>
      </w:r>
      <w:r w:rsidR="00255D08" w:rsidRPr="0006031A">
        <w:rPr>
          <w:rFonts w:ascii="Arial" w:hAnsi="Arial" w:cs="Arial"/>
          <w:sz w:val="22"/>
          <w:szCs w:val="22"/>
          <w:shd w:val="clear" w:color="auto" w:fill="FFFFFF"/>
        </w:rPr>
        <w:t>ym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protokołem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częściowego odbioru wykonanych robót przez Inspektora/ów nadzoru inwestorskiego,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oraz fakturą końcową.</w:t>
      </w:r>
      <w:r w:rsidR="00060FF4"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1455BA50" w14:textId="77777777" w:rsidR="000F3C04" w:rsidRPr="0006031A" w:rsidRDefault="000F3C04" w:rsidP="000F3C0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Suma należności z faktur częściowych nie może przekroczyć 9</w:t>
      </w:r>
      <w:r w:rsidR="008115AA" w:rsidRPr="0006031A">
        <w:rPr>
          <w:rFonts w:ascii="Arial" w:hAnsi="Arial" w:cs="Arial"/>
          <w:sz w:val="22"/>
          <w:szCs w:val="22"/>
          <w:shd w:val="clear" w:color="auto" w:fill="FFFFFF"/>
        </w:rPr>
        <w:t>1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 xml:space="preserve"> % kwoty wynagrodzenia określonego w § 10 ust. 1 niniejszej umowy.</w:t>
      </w:r>
    </w:p>
    <w:p w14:paraId="37D9539F" w14:textId="77777777" w:rsidR="000F3C04" w:rsidRPr="0006031A" w:rsidRDefault="000F3C04" w:rsidP="000F3C04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Rozliczenie końcowe za wykonanie przedmiotu umowy nastąpi na podstawie faktury końcowej, wystawionej przez Wykonawcę w oparciu o bezusterkowy protokół odbioru końcowego robót budowlanych, zatwierdzony przez Inspektorów nadzoru inwestorskiego i przedstawiciela Zamawiającego.</w:t>
      </w:r>
    </w:p>
    <w:p w14:paraId="2769DC52" w14:textId="77777777" w:rsidR="0097263A" w:rsidRPr="0006031A" w:rsidRDefault="0097263A" w:rsidP="009726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Wynagrodzenie za wyk</w:t>
      </w:r>
      <w:r w:rsidR="004A6032" w:rsidRPr="0006031A">
        <w:rPr>
          <w:rFonts w:ascii="Arial" w:hAnsi="Arial" w:cs="Arial"/>
          <w:sz w:val="22"/>
          <w:szCs w:val="22"/>
        </w:rPr>
        <w:t>o</w:t>
      </w:r>
      <w:r w:rsidRPr="0006031A">
        <w:rPr>
          <w:rFonts w:ascii="Arial" w:hAnsi="Arial" w:cs="Arial"/>
          <w:sz w:val="22"/>
          <w:szCs w:val="22"/>
        </w:rPr>
        <w:t xml:space="preserve">nane roboty będzie płatne przelewem na </w:t>
      </w:r>
      <w:r w:rsidR="001975D6" w:rsidRPr="0006031A">
        <w:rPr>
          <w:rFonts w:ascii="Arial" w:hAnsi="Arial" w:cs="Arial"/>
          <w:sz w:val="22"/>
          <w:szCs w:val="22"/>
        </w:rPr>
        <w:t>rachunek bankowy</w:t>
      </w:r>
      <w:r w:rsidRPr="0006031A">
        <w:rPr>
          <w:rFonts w:ascii="Arial" w:hAnsi="Arial" w:cs="Arial"/>
          <w:sz w:val="22"/>
          <w:szCs w:val="22"/>
        </w:rPr>
        <w:t xml:space="preserve"> Wykonawcy podan</w:t>
      </w:r>
      <w:r w:rsidR="001975D6" w:rsidRPr="0006031A">
        <w:rPr>
          <w:rFonts w:ascii="Arial" w:hAnsi="Arial" w:cs="Arial"/>
          <w:sz w:val="22"/>
          <w:szCs w:val="22"/>
        </w:rPr>
        <w:t>y</w:t>
      </w:r>
      <w:r w:rsidRPr="0006031A">
        <w:rPr>
          <w:rFonts w:ascii="Arial" w:hAnsi="Arial" w:cs="Arial"/>
          <w:sz w:val="22"/>
          <w:szCs w:val="22"/>
        </w:rPr>
        <w:t xml:space="preserve"> na fakturze w terminie</w:t>
      </w:r>
      <w:r w:rsidR="003852C4" w:rsidRPr="0006031A">
        <w:rPr>
          <w:rFonts w:ascii="Arial" w:hAnsi="Arial" w:cs="Arial"/>
          <w:sz w:val="22"/>
          <w:szCs w:val="22"/>
        </w:rPr>
        <w:t xml:space="preserve"> do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="001E5CAA" w:rsidRPr="0006031A">
        <w:rPr>
          <w:rFonts w:ascii="Arial" w:hAnsi="Arial" w:cs="Arial"/>
          <w:sz w:val="22"/>
          <w:szCs w:val="22"/>
        </w:rPr>
        <w:t>30</w:t>
      </w:r>
      <w:r w:rsidR="00100197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dni od daty wpływu prawidłowo wystawionej faktury do siedziby Zamawiającego.</w:t>
      </w:r>
      <w:r w:rsidR="006B4A07" w:rsidRPr="0006031A">
        <w:rPr>
          <w:rFonts w:ascii="Arial" w:hAnsi="Arial" w:cs="Arial"/>
          <w:sz w:val="22"/>
          <w:szCs w:val="22"/>
        </w:rPr>
        <w:t xml:space="preserve"> Za dzień zapłaty wynagrodzenia przyjmuje się dzień obciążenia rachunku bankowego Zamawiającego. </w:t>
      </w:r>
    </w:p>
    <w:p w14:paraId="2335FC4C" w14:textId="77777777" w:rsidR="005402EB" w:rsidRPr="0006031A" w:rsidRDefault="00921F0E" w:rsidP="005402E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wraz z fakturami dostarczy</w:t>
      </w:r>
      <w:r w:rsidR="005402EB" w:rsidRPr="0006031A">
        <w:rPr>
          <w:rFonts w:ascii="Arial" w:hAnsi="Arial" w:cs="Arial"/>
          <w:sz w:val="22"/>
          <w:szCs w:val="22"/>
        </w:rPr>
        <w:t>, zatwierdzone przez Inspektora Nadzoru,</w:t>
      </w:r>
      <w:r w:rsidRPr="0006031A">
        <w:rPr>
          <w:rFonts w:ascii="Arial" w:hAnsi="Arial" w:cs="Arial"/>
          <w:sz w:val="22"/>
          <w:szCs w:val="22"/>
        </w:rPr>
        <w:t xml:space="preserve"> zestawienie kosztowe wykonanych robót</w:t>
      </w:r>
      <w:r w:rsidR="001975D6" w:rsidRPr="0006031A">
        <w:rPr>
          <w:rFonts w:ascii="Arial" w:hAnsi="Arial" w:cs="Arial"/>
          <w:sz w:val="22"/>
          <w:szCs w:val="22"/>
        </w:rPr>
        <w:t>.</w:t>
      </w:r>
      <w:r w:rsidR="00DE3411" w:rsidRPr="0006031A">
        <w:rPr>
          <w:rFonts w:ascii="Arial" w:hAnsi="Arial" w:cs="Arial"/>
          <w:sz w:val="22"/>
          <w:szCs w:val="22"/>
        </w:rPr>
        <w:t xml:space="preserve"> Zestawienie winno być sporządzone w arkuszu kalkulacyjnym </w:t>
      </w:r>
      <w:r w:rsidR="000F3C04" w:rsidRPr="0006031A">
        <w:rPr>
          <w:rFonts w:ascii="Arial" w:hAnsi="Arial" w:cs="Arial"/>
          <w:sz w:val="22"/>
          <w:szCs w:val="22"/>
        </w:rPr>
        <w:t>i</w:t>
      </w:r>
      <w:r w:rsidR="005402EB" w:rsidRPr="0006031A">
        <w:rPr>
          <w:rFonts w:ascii="Arial" w:hAnsi="Arial" w:cs="Arial"/>
          <w:sz w:val="22"/>
          <w:szCs w:val="22"/>
        </w:rPr>
        <w:t> </w:t>
      </w:r>
      <w:r w:rsidR="000F3C04" w:rsidRPr="0006031A">
        <w:rPr>
          <w:rFonts w:ascii="Arial" w:hAnsi="Arial" w:cs="Arial"/>
          <w:sz w:val="22"/>
          <w:szCs w:val="22"/>
        </w:rPr>
        <w:t>zawierać zestawienie tabelaryczne m.in.: Lp., nazwa związana (tożsama) z pozycjami kosztorysu złożonego przez Wykonawcę przed podpisaniem umowy</w:t>
      </w:r>
      <w:r w:rsidR="00D222DE" w:rsidRPr="0006031A">
        <w:rPr>
          <w:rFonts w:ascii="Arial" w:hAnsi="Arial" w:cs="Arial"/>
          <w:sz w:val="22"/>
          <w:szCs w:val="22"/>
        </w:rPr>
        <w:t>,</w:t>
      </w:r>
      <w:r w:rsidR="000F3C04" w:rsidRPr="0006031A">
        <w:rPr>
          <w:rFonts w:ascii="Arial" w:hAnsi="Arial" w:cs="Arial"/>
          <w:sz w:val="22"/>
          <w:szCs w:val="22"/>
        </w:rPr>
        <w:t xml:space="preserve"> wartość całkowita robót, procentowa ilość wykonanych robót do okresu rozliczeniowego, procentowa ilość wykonanych robót na koniec okresu rozliczeniowego, procentowa ilość robót w okresie rozliczeniowym, procentowa ilość robót pozostałych do wykonania, wartość wykonanych robót do okresu rozliczeniowego, wartość wykonanych robót na koniec okresu rozliczeniowego, wartość wykonanych robót w okresie rozliczeniowym, wartość robót pozostałą do wykonania.</w:t>
      </w:r>
      <w:r w:rsidR="005402EB" w:rsidRPr="0006031A">
        <w:rPr>
          <w:rFonts w:ascii="Arial" w:hAnsi="Arial" w:cs="Arial"/>
          <w:sz w:val="22"/>
          <w:szCs w:val="22"/>
        </w:rPr>
        <w:t xml:space="preserve"> </w:t>
      </w:r>
    </w:p>
    <w:p w14:paraId="691CC686" w14:textId="77777777" w:rsidR="00451025" w:rsidRPr="0006031A" w:rsidRDefault="00451025" w:rsidP="00F724AF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udostępnia Wykonawcy możliwość złożenia faktury elektronicznej za pośrednictwem Platformy Fakturowania Elektronicznego</w:t>
      </w:r>
      <w:r w:rsidR="006B4A07" w:rsidRPr="0006031A">
        <w:rPr>
          <w:rFonts w:ascii="Arial" w:hAnsi="Arial" w:cs="Arial"/>
          <w:sz w:val="22"/>
          <w:szCs w:val="22"/>
        </w:rPr>
        <w:t xml:space="preserve">, o której mowa w </w:t>
      </w:r>
      <w:r w:rsidR="006B4A07" w:rsidRPr="0006031A">
        <w:rPr>
          <w:rFonts w:ascii="Arial" w:eastAsia="ArialMT" w:hAnsi="Arial" w:cs="Arial"/>
          <w:sz w:val="22"/>
          <w:szCs w:val="22"/>
        </w:rPr>
        <w:t xml:space="preserve">art. 4 ust. 2 ustawy z dnia 9 listopada 2018 r. o elektronicznym fakturowaniu w zamówieniach publicznych, koncesjach na roboty budowlane lub usługi oraz </w:t>
      </w:r>
      <w:bookmarkStart w:id="3" w:name="__DdeLink__594_3770680533"/>
      <w:r w:rsidR="006B4A07" w:rsidRPr="0006031A">
        <w:rPr>
          <w:rFonts w:ascii="Arial" w:eastAsia="ArialMT" w:hAnsi="Arial" w:cs="Arial"/>
          <w:sz w:val="22"/>
          <w:szCs w:val="22"/>
        </w:rPr>
        <w:t xml:space="preserve">partnerstwie publiczno-prywatnym </w:t>
      </w:r>
      <w:bookmarkEnd w:id="3"/>
      <w:r w:rsidR="006B4A07" w:rsidRPr="0006031A">
        <w:rPr>
          <w:rFonts w:ascii="Arial" w:eastAsia="ArialMT" w:hAnsi="Arial" w:cs="Arial"/>
          <w:sz w:val="22"/>
          <w:szCs w:val="22"/>
        </w:rPr>
        <w:t>(Dz. U. z 2020 r., poz</w:t>
      </w:r>
      <w:r w:rsidR="006B4A07" w:rsidRPr="0006031A">
        <w:rPr>
          <w:rFonts w:ascii="Arial" w:eastAsia="ArialMT" w:hAnsi="Arial" w:cs="Arial"/>
        </w:rPr>
        <w:t>. 1666 ze zm.).</w:t>
      </w:r>
    </w:p>
    <w:p w14:paraId="0FF8F77F" w14:textId="77777777" w:rsidR="006B4A07" w:rsidRPr="0006031A" w:rsidRDefault="006B4A07" w:rsidP="006B4A0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eastAsia="ArialMT" w:hAnsi="Arial" w:cs="Arial"/>
          <w:sz w:val="22"/>
          <w:szCs w:val="22"/>
        </w:rPr>
        <w:t>Zamawiający oświadcza, że będzie dokonywał płatności za wykonane roboty z zastosowaniem mechanizmu podzielonej płatności (MPP, split payment).</w:t>
      </w:r>
    </w:p>
    <w:p w14:paraId="5D3B7D6E" w14:textId="77777777" w:rsidR="006B4A07" w:rsidRPr="0006031A" w:rsidRDefault="006B4A07" w:rsidP="006B4A0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eastAsia="ArialMT" w:hAnsi="Arial" w:cs="Arial"/>
          <w:sz w:val="22"/>
          <w:szCs w:val="22"/>
        </w:rPr>
        <w:t xml:space="preserve">Wykonawca oświadcza, że wskazany na fakturze rachunek bankowy jest rachunkiem rozliczeniowym służącym wyłącznie  dla celów rozliczeń z tytułu prowadzonej przez niego działalności gospodarczej i rachunek ten jest ujęty w prowadzonym przez Szefa Krajowej Administracji Skarbowej wykazie podmiotów, o którym mowa w art. 96b ust. 1 ustawy z dnia 11 marca 2004 r. o podatku od towarów i usług (Dz. U. z 2020 r., poz. 106 ze zm.). </w:t>
      </w:r>
    </w:p>
    <w:p w14:paraId="4E47CAF0" w14:textId="77777777" w:rsidR="00D222DE" w:rsidRPr="0006031A" w:rsidRDefault="00D222DE" w:rsidP="00452952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3413B32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§ 12. Płatności Podwykonawców</w:t>
      </w:r>
    </w:p>
    <w:p w14:paraId="6888B71E" w14:textId="77777777" w:rsidR="00B42853" w:rsidRPr="0006031A" w:rsidRDefault="0097263A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 zawarcia umowy o podwykonawstwo Wykonawca jest zobowiązany do dokonania zapłaty we własnym zakresie wynagrodzenia należnego podwykonawcy z zachowaniem terminów określonych umową.</w:t>
      </w:r>
    </w:p>
    <w:p w14:paraId="5FE5DE73" w14:textId="77777777" w:rsidR="00B42853" w:rsidRPr="0006031A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Warunkiem zapłaty, przez </w:t>
      </w:r>
      <w:r w:rsidR="006B4A07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 xml:space="preserve">amawiającego, drugiej i następnych części należnego wynagrodzenia za odebrane roboty budowlane jest przedstawienie dowodów zapłaty wymagalnego wynagrodzenia podwykonawcom i dalszym podwykonawcom, o których mowa w § 8 umowy, biorącym udział w realizacji odebranych robót budowlanych. </w:t>
      </w:r>
    </w:p>
    <w:p w14:paraId="1093D8D7" w14:textId="77777777" w:rsidR="00B42853" w:rsidRPr="0006031A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 xml:space="preserve">W przypadku nieprzedstawienia przez </w:t>
      </w:r>
      <w:r w:rsidR="006B4A07" w:rsidRPr="0006031A">
        <w:rPr>
          <w:rFonts w:ascii="Arial" w:hAnsi="Arial" w:cs="Arial"/>
          <w:sz w:val="22"/>
          <w:szCs w:val="22"/>
        </w:rPr>
        <w:t>W</w:t>
      </w:r>
      <w:r w:rsidRPr="0006031A">
        <w:rPr>
          <w:rFonts w:ascii="Arial" w:hAnsi="Arial" w:cs="Arial"/>
          <w:sz w:val="22"/>
          <w:szCs w:val="22"/>
        </w:rPr>
        <w:t xml:space="preserve">ykonawcę wszystkich dowodów zapłaty, o których mowa w ust. 2, </w:t>
      </w:r>
      <w:r w:rsidR="006B4A07" w:rsidRPr="0006031A">
        <w:rPr>
          <w:rFonts w:ascii="Arial" w:hAnsi="Arial" w:cs="Arial"/>
          <w:sz w:val="22"/>
          <w:szCs w:val="22"/>
        </w:rPr>
        <w:t xml:space="preserve">Zamawiający </w:t>
      </w:r>
      <w:r w:rsidRPr="0006031A">
        <w:rPr>
          <w:rFonts w:ascii="Arial" w:hAnsi="Arial" w:cs="Arial"/>
          <w:sz w:val="22"/>
          <w:szCs w:val="22"/>
        </w:rPr>
        <w:t>wstrzymuje wypłatę należnego wynagrodzenia za odebrane roboty budowlane, w części równej sumie kwot wynikających z nieprzedstawionych dowodów zapłaty.</w:t>
      </w:r>
    </w:p>
    <w:p w14:paraId="12F27BA3" w14:textId="77777777" w:rsidR="00B42853" w:rsidRPr="0006031A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Zamawiający dokonuje bezpośredniej zapłaty wymagalnego wynagrodzenia przysługującego podwykonawcy lub dalszemu podwykonawcy, który zawarł zaakceptowaną przez </w:t>
      </w:r>
      <w:r w:rsidR="006B4A07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 xml:space="preserve">amawiającego umowę o podwykonawstwo, której przedmiotem są roboty budowlane, lub który zawarł przedłożoną </w:t>
      </w:r>
      <w:r w:rsidR="006B4A07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 xml:space="preserve">amawiającemu umowę o podwykonawstwo, której przedmiotem są dostawy lub usługi, w przypadku uchylenia się od obowiązku zapłaty odpowiednio przez </w:t>
      </w:r>
      <w:r w:rsidR="006B4A07" w:rsidRPr="0006031A">
        <w:rPr>
          <w:rFonts w:ascii="Arial" w:hAnsi="Arial" w:cs="Arial"/>
          <w:sz w:val="22"/>
          <w:szCs w:val="22"/>
        </w:rPr>
        <w:t>W</w:t>
      </w:r>
      <w:r w:rsidRPr="0006031A">
        <w:rPr>
          <w:rFonts w:ascii="Arial" w:hAnsi="Arial" w:cs="Arial"/>
          <w:sz w:val="22"/>
          <w:szCs w:val="22"/>
        </w:rPr>
        <w:t>ykonawcę, podwykonawcę lub dalszego podwykonawcę</w:t>
      </w:r>
    </w:p>
    <w:p w14:paraId="7B7DD349" w14:textId="77777777" w:rsidR="00B42853" w:rsidRPr="0006031A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Wynagrodzenie, o którym mowa w ust. 4, dotyczy wyłącznie należności powstałych po zaakceptowaniu przez </w:t>
      </w:r>
      <w:r w:rsidR="006B4A07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 xml:space="preserve">amawiającego umowy o podwykonawstwo, której przedmiotem są roboty budowlane, lub po przedłożeniu </w:t>
      </w:r>
      <w:r w:rsidR="006B4A07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>amawiającemu poświadczonej za zgodność z oryginałem kopii umowy o podwykonawstwo, której przedmiotem są dostawy lub usługi.</w:t>
      </w:r>
    </w:p>
    <w:p w14:paraId="251F84C4" w14:textId="77777777" w:rsidR="00B42853" w:rsidRPr="0006031A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Bezpośrednia zapłata obejmuje wyłącznie należne wynagrodzenie, bez odsetek, należnych podwykonawcy lub dalszemu podwykonawcy. Kwota należna podwykonawcy zostanie uiszczona przez Zamawiającego w złotych polskich.</w:t>
      </w:r>
    </w:p>
    <w:p w14:paraId="453526C0" w14:textId="77777777" w:rsidR="00B42853" w:rsidRPr="0006031A" w:rsidRDefault="00B42853" w:rsidP="00C808A5">
      <w:pPr>
        <w:numPr>
          <w:ilvl w:val="0"/>
          <w:numId w:val="19"/>
        </w:numPr>
        <w:tabs>
          <w:tab w:val="clear" w:pos="540"/>
          <w:tab w:val="num" w:pos="360"/>
        </w:tabs>
        <w:overflowPunct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Zamawiający, przed dokonaniem bezpośredniej zapłat</w:t>
      </w:r>
      <w:r w:rsidR="006B4A07" w:rsidRPr="0006031A">
        <w:rPr>
          <w:rFonts w:ascii="Arial" w:hAnsi="Arial" w:cs="Arial"/>
          <w:sz w:val="22"/>
          <w:szCs w:val="22"/>
        </w:rPr>
        <w:t>y,</w:t>
      </w:r>
      <w:r w:rsidRPr="0006031A">
        <w:rPr>
          <w:rFonts w:ascii="Arial" w:hAnsi="Arial" w:cs="Arial"/>
          <w:sz w:val="22"/>
          <w:szCs w:val="22"/>
        </w:rPr>
        <w:t xml:space="preserve"> umożliwi </w:t>
      </w:r>
      <w:r w:rsidR="006B4A07" w:rsidRPr="0006031A">
        <w:rPr>
          <w:rFonts w:ascii="Arial" w:hAnsi="Arial" w:cs="Arial"/>
          <w:sz w:val="22"/>
          <w:szCs w:val="22"/>
        </w:rPr>
        <w:t>W</w:t>
      </w:r>
      <w:r w:rsidRPr="0006031A">
        <w:rPr>
          <w:rFonts w:ascii="Arial" w:hAnsi="Arial" w:cs="Arial"/>
          <w:sz w:val="22"/>
          <w:szCs w:val="22"/>
        </w:rPr>
        <w:t xml:space="preserve">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</w:t>
      </w:r>
      <w:r w:rsidR="006B4A07" w:rsidRPr="0006031A">
        <w:rPr>
          <w:rFonts w:ascii="Arial" w:hAnsi="Arial" w:cs="Arial"/>
          <w:sz w:val="22"/>
          <w:szCs w:val="22"/>
        </w:rPr>
        <w:t>W</w:t>
      </w:r>
      <w:r w:rsidRPr="0006031A">
        <w:rPr>
          <w:rFonts w:ascii="Arial" w:hAnsi="Arial" w:cs="Arial"/>
          <w:sz w:val="22"/>
          <w:szCs w:val="22"/>
        </w:rPr>
        <w:t>ykonawcy względem podwykonawcy niezwiązanych z realizacją umowy o podwykonawstwo.</w:t>
      </w:r>
    </w:p>
    <w:p w14:paraId="231C5B89" w14:textId="77777777" w:rsidR="00B42853" w:rsidRPr="0006031A" w:rsidRDefault="00B42853" w:rsidP="00C808A5">
      <w:pPr>
        <w:numPr>
          <w:ilvl w:val="0"/>
          <w:numId w:val="19"/>
        </w:numPr>
        <w:tabs>
          <w:tab w:val="clear" w:pos="540"/>
        </w:tabs>
        <w:overflowPunct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 zgłoszenia uwag, o których mowa w ust. 7, w terminie wskazanym przez </w:t>
      </w:r>
      <w:r w:rsidR="006B4A07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>amawiającego, zamawiający może:</w:t>
      </w:r>
    </w:p>
    <w:p w14:paraId="11F04AB3" w14:textId="77777777" w:rsidR="00B42853" w:rsidRPr="0006031A" w:rsidRDefault="00B42853" w:rsidP="005B5B98">
      <w:pPr>
        <w:pStyle w:val="Akapitzlist"/>
        <w:numPr>
          <w:ilvl w:val="0"/>
          <w:numId w:val="45"/>
        </w:numPr>
        <w:overflowPunct/>
        <w:ind w:left="851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A6E63C8" w14:textId="77777777" w:rsidR="00B42853" w:rsidRPr="0006031A" w:rsidRDefault="00B42853" w:rsidP="005B5B98">
      <w:pPr>
        <w:pStyle w:val="Akapitzlist"/>
        <w:numPr>
          <w:ilvl w:val="0"/>
          <w:numId w:val="45"/>
        </w:numPr>
        <w:overflowPunct/>
        <w:ind w:left="851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złożyć do depozytu sądowego kwotę potrzebną na pokrycie wynagrodzenia podwykonawcy lub dalszego podwykonawcy, w przypadku istnienia zasadniczej wątpliwości </w:t>
      </w:r>
      <w:r w:rsidR="00E236B5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>amawiającego co do wysokości należnej zapłaty lub podmiotu, któremu płatność się należy, albo</w:t>
      </w:r>
    </w:p>
    <w:p w14:paraId="07F6D6B0" w14:textId="77777777" w:rsidR="00B42853" w:rsidRPr="0006031A" w:rsidRDefault="00B42853" w:rsidP="005B5B98">
      <w:pPr>
        <w:pStyle w:val="Akapitzlist"/>
        <w:numPr>
          <w:ilvl w:val="0"/>
          <w:numId w:val="45"/>
        </w:numPr>
        <w:overflowPunct/>
        <w:ind w:left="851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396C80D" w14:textId="77777777" w:rsidR="00B42853" w:rsidRPr="0006031A" w:rsidRDefault="00B42853" w:rsidP="00C808A5">
      <w:pPr>
        <w:numPr>
          <w:ilvl w:val="0"/>
          <w:numId w:val="19"/>
        </w:numPr>
        <w:tabs>
          <w:tab w:val="clear" w:pos="54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 dokonania bezpośredniej zapłaty podwykonawcy lub dalszemu podwykonawcy </w:t>
      </w:r>
      <w:r w:rsidR="00E236B5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 xml:space="preserve">amawiający potrąca kwotę wypłaconego wynagrodzenia z wynagrodzenia należnego </w:t>
      </w:r>
      <w:r w:rsidR="00E236B5" w:rsidRPr="0006031A">
        <w:rPr>
          <w:rFonts w:ascii="Arial" w:hAnsi="Arial" w:cs="Arial"/>
          <w:sz w:val="22"/>
          <w:szCs w:val="22"/>
        </w:rPr>
        <w:t>W</w:t>
      </w:r>
      <w:r w:rsidRPr="0006031A">
        <w:rPr>
          <w:rFonts w:ascii="Arial" w:hAnsi="Arial" w:cs="Arial"/>
          <w:sz w:val="22"/>
          <w:szCs w:val="22"/>
        </w:rPr>
        <w:t>ykonawcy.</w:t>
      </w:r>
    </w:p>
    <w:p w14:paraId="6A855158" w14:textId="77777777" w:rsidR="00B42853" w:rsidRPr="0006031A" w:rsidRDefault="00B42853" w:rsidP="00C808A5">
      <w:pPr>
        <w:numPr>
          <w:ilvl w:val="0"/>
          <w:numId w:val="19"/>
        </w:numPr>
        <w:tabs>
          <w:tab w:val="clear" w:pos="54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178E86C5" w14:textId="77777777" w:rsidR="0097263A" w:rsidRPr="0006031A" w:rsidRDefault="0097263A" w:rsidP="00B42853">
      <w:pPr>
        <w:ind w:left="54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1D4F953" w14:textId="77777777" w:rsidR="00D222DE" w:rsidRPr="0006031A" w:rsidRDefault="00D222DE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726DC31C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§ 13. Wierzytelności</w:t>
      </w:r>
    </w:p>
    <w:p w14:paraId="77E300D4" w14:textId="77777777" w:rsidR="0097263A" w:rsidRPr="0006031A" w:rsidRDefault="0097263A" w:rsidP="0097263A">
      <w:p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Przelew wierzytelności przysługującej Wykonawcy na podstawie niniejszej umowy może nastąpić wyłącznie za </w:t>
      </w:r>
      <w:r w:rsidR="006B4A07" w:rsidRPr="0006031A">
        <w:rPr>
          <w:rFonts w:ascii="Arial" w:hAnsi="Arial" w:cs="Arial"/>
          <w:sz w:val="22"/>
          <w:szCs w:val="22"/>
        </w:rPr>
        <w:t xml:space="preserve">pisemną </w:t>
      </w:r>
      <w:r w:rsidRPr="0006031A">
        <w:rPr>
          <w:rFonts w:ascii="Arial" w:hAnsi="Arial" w:cs="Arial"/>
          <w:sz w:val="22"/>
          <w:szCs w:val="22"/>
        </w:rPr>
        <w:t>zgodą Zamawiającego.</w:t>
      </w:r>
    </w:p>
    <w:p w14:paraId="5AA3C85D" w14:textId="77777777" w:rsidR="0097263A" w:rsidRPr="0006031A" w:rsidRDefault="0097263A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</w:p>
    <w:p w14:paraId="584A81A8" w14:textId="77777777" w:rsidR="0097263A" w:rsidRPr="0006031A" w:rsidRDefault="0097263A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Rozdział VI – ODBIÓR ROBÓT</w:t>
      </w:r>
    </w:p>
    <w:p w14:paraId="3D5CFD1F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§ 14. Odbiór robót</w:t>
      </w:r>
    </w:p>
    <w:p w14:paraId="3367681A" w14:textId="77777777" w:rsidR="0097263A" w:rsidRPr="0006031A" w:rsidRDefault="0097263A" w:rsidP="0097263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Wszelkie roboty odbierane są przez Inspektorów nadzoru inwestorskiego</w:t>
      </w:r>
      <w:r w:rsidR="000079CA" w:rsidRPr="0006031A">
        <w:rPr>
          <w:rFonts w:ascii="Arial" w:hAnsi="Arial" w:cs="Arial"/>
          <w:sz w:val="22"/>
          <w:szCs w:val="22"/>
        </w:rPr>
        <w:t xml:space="preserve"> przy udziale przedstawicieli Zamawiającego.</w:t>
      </w:r>
    </w:p>
    <w:p w14:paraId="21117F1F" w14:textId="77777777" w:rsidR="0097263A" w:rsidRPr="0006031A" w:rsidRDefault="0097263A" w:rsidP="0097263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Roboty nie zostaną odebrane do czasu przeprowadzenia przewidzianych przepisami prawa weryfikacji i prób na koszt Wykonawcy. Wykonawca winien zawiadomić Inspektorów nadzoru inwestorskiego o dacie przeprowadzenia weryfikacji, prób i sprawdzeń. </w:t>
      </w:r>
    </w:p>
    <w:p w14:paraId="37467B4A" w14:textId="77777777" w:rsidR="00F338DC" w:rsidRPr="0006031A" w:rsidRDefault="00F338DC" w:rsidP="0097263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25F4941C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lastRenderedPageBreak/>
        <w:t>§ 15. Gotowość do odbioru robót</w:t>
      </w:r>
    </w:p>
    <w:p w14:paraId="32E2C1ED" w14:textId="77777777" w:rsidR="0097263A" w:rsidRPr="0006031A" w:rsidRDefault="0097263A" w:rsidP="0097263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Gotowość do odbiorów robót zanikających</w:t>
      </w:r>
      <w:r w:rsidR="008F2986" w:rsidRPr="0006031A">
        <w:rPr>
          <w:rFonts w:ascii="Arial" w:hAnsi="Arial" w:cs="Arial"/>
          <w:sz w:val="22"/>
          <w:szCs w:val="22"/>
        </w:rPr>
        <w:t>,</w:t>
      </w:r>
      <w:r w:rsidRPr="0006031A">
        <w:rPr>
          <w:rFonts w:ascii="Arial" w:hAnsi="Arial" w:cs="Arial"/>
          <w:sz w:val="22"/>
          <w:szCs w:val="22"/>
        </w:rPr>
        <w:t xml:space="preserve"> ulegających zakryciu</w:t>
      </w:r>
      <w:r w:rsidR="008F2986" w:rsidRPr="0006031A">
        <w:rPr>
          <w:rFonts w:ascii="Arial" w:hAnsi="Arial" w:cs="Arial"/>
          <w:sz w:val="22"/>
          <w:szCs w:val="22"/>
        </w:rPr>
        <w:t xml:space="preserve"> i odbiorów częściowych</w:t>
      </w:r>
      <w:r w:rsidRPr="0006031A">
        <w:rPr>
          <w:rFonts w:ascii="Arial" w:hAnsi="Arial" w:cs="Arial"/>
          <w:sz w:val="22"/>
          <w:szCs w:val="22"/>
        </w:rPr>
        <w:t xml:space="preserve"> Wykonawca będzie zgłaszał Inspektorom nadzoru inwestorskiego wpisem w dzienniku budowy. Inspektor ma obowiązek przystąpić do odbioru robót w terminie do</w:t>
      </w:r>
      <w:r w:rsidRPr="0006031A">
        <w:rPr>
          <w:rFonts w:ascii="Arial" w:hAnsi="Arial" w:cs="Arial"/>
          <w:b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3 dni</w:t>
      </w:r>
      <w:r w:rsidRPr="0006031A">
        <w:rPr>
          <w:rFonts w:ascii="Arial" w:hAnsi="Arial" w:cs="Arial"/>
          <w:b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od daty wpisu do dziennika budowy.</w:t>
      </w:r>
    </w:p>
    <w:p w14:paraId="40366D13" w14:textId="77777777" w:rsidR="0097263A" w:rsidRPr="0006031A" w:rsidRDefault="0097263A" w:rsidP="0097263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Gotowość do odbioru końcowego robót Wykonawca zgłosi w formie pisemnej Zamawiającemu oraz Inspektorom nadzoru inwestorskiego.</w:t>
      </w:r>
    </w:p>
    <w:p w14:paraId="030352CA" w14:textId="77777777" w:rsidR="00A60F9A" w:rsidRPr="0006031A" w:rsidRDefault="00A60F9A" w:rsidP="00A60F9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Na dzień zgłoszenia gotowości do odbioru końcowego teren budowy</w:t>
      </w:r>
      <w:r w:rsidR="00265AA6" w:rsidRPr="0006031A">
        <w:rPr>
          <w:rFonts w:ascii="Arial" w:hAnsi="Arial" w:cs="Arial"/>
          <w:sz w:val="22"/>
          <w:szCs w:val="22"/>
        </w:rPr>
        <w:t xml:space="preserve"> należy</w:t>
      </w:r>
      <w:r w:rsidRPr="0006031A">
        <w:rPr>
          <w:rFonts w:ascii="Arial" w:hAnsi="Arial" w:cs="Arial"/>
          <w:sz w:val="22"/>
          <w:szCs w:val="22"/>
        </w:rPr>
        <w:t xml:space="preserve"> uporządkow</w:t>
      </w:r>
      <w:r w:rsidR="00265AA6" w:rsidRPr="0006031A">
        <w:rPr>
          <w:rFonts w:ascii="Arial" w:hAnsi="Arial" w:cs="Arial"/>
          <w:sz w:val="22"/>
          <w:szCs w:val="22"/>
        </w:rPr>
        <w:t>ać.</w:t>
      </w:r>
    </w:p>
    <w:p w14:paraId="318BBD8A" w14:textId="77777777" w:rsidR="0097263A" w:rsidRPr="0006031A" w:rsidRDefault="0097263A" w:rsidP="0097263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przystąpi do odbioru końcowego w oparciu o zgłoszenie Wykonawcy o gotowości</w:t>
      </w:r>
      <w:r w:rsidR="00205808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do odbioru wraz z dokumentami, o których mowa w § 16 umowy i potwierdzenie gotowości do odbioru wpisem do dziennika budowy przez Inspektorów nadzoru inwestorskiego.</w:t>
      </w:r>
    </w:p>
    <w:p w14:paraId="58F32CC7" w14:textId="77777777" w:rsidR="0043632B" w:rsidRPr="0006031A" w:rsidRDefault="0043632B" w:rsidP="0097263A">
      <w:pPr>
        <w:jc w:val="center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14:paraId="0409B061" w14:textId="77777777" w:rsidR="0097263A" w:rsidRPr="0006031A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6031A">
        <w:rPr>
          <w:rFonts w:ascii="Arial" w:hAnsi="Arial" w:cs="Arial"/>
          <w:b/>
          <w:bCs/>
          <w:iCs/>
          <w:sz w:val="22"/>
          <w:szCs w:val="22"/>
        </w:rPr>
        <w:t>§ 16. Dokumentacja powykonawcza</w:t>
      </w:r>
    </w:p>
    <w:p w14:paraId="02C023CD" w14:textId="77777777" w:rsidR="0097263A" w:rsidRPr="0006031A" w:rsidRDefault="0097263A" w:rsidP="006B6BD0">
      <w:pPr>
        <w:tabs>
          <w:tab w:val="left" w:pos="-1725"/>
          <w:tab w:val="left" w:pos="-1005"/>
          <w:tab w:val="left" w:pos="-285"/>
          <w:tab w:val="left" w:pos="720"/>
          <w:tab w:val="left" w:pos="1011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ab/>
        <w:t>Razem z zawiadomieniem o gotowości do dokonania odbioru końcowego robót Wykonawca przekaże Zamawiającemu</w:t>
      </w:r>
      <w:r w:rsidRPr="0006031A">
        <w:rPr>
          <w:rFonts w:ascii="Arial" w:hAnsi="Arial" w:cs="Arial"/>
          <w:spacing w:val="-3"/>
          <w:sz w:val="22"/>
          <w:szCs w:val="22"/>
        </w:rPr>
        <w:t xml:space="preserve"> wszelkie dokumenty pozwalające na ocenę prawidłowości wykonania przedmiotu zamówienia, w szczególności:</w:t>
      </w:r>
    </w:p>
    <w:p w14:paraId="202A298B" w14:textId="77777777" w:rsidR="0097263A" w:rsidRPr="0006031A" w:rsidRDefault="0097263A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26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06031A">
        <w:rPr>
          <w:rFonts w:ascii="Arial" w:hAnsi="Arial" w:cs="Arial"/>
          <w:spacing w:val="-3"/>
          <w:sz w:val="22"/>
          <w:szCs w:val="22"/>
        </w:rPr>
        <w:t>dziennik</w:t>
      </w:r>
      <w:r w:rsidR="000D2CF6" w:rsidRPr="0006031A">
        <w:rPr>
          <w:rFonts w:ascii="Arial" w:hAnsi="Arial" w:cs="Arial"/>
          <w:spacing w:val="-3"/>
          <w:sz w:val="22"/>
          <w:szCs w:val="22"/>
        </w:rPr>
        <w:t>i</w:t>
      </w:r>
      <w:r w:rsidRPr="0006031A">
        <w:rPr>
          <w:rFonts w:ascii="Arial" w:hAnsi="Arial" w:cs="Arial"/>
          <w:spacing w:val="-3"/>
          <w:sz w:val="22"/>
          <w:szCs w:val="22"/>
        </w:rPr>
        <w:t xml:space="preserve"> budowy,</w:t>
      </w:r>
    </w:p>
    <w:p w14:paraId="0C888A93" w14:textId="77777777" w:rsidR="00DF4703" w:rsidRPr="0006031A" w:rsidRDefault="00DF4703" w:rsidP="00DF4703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26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pacing w:val="-3"/>
          <w:sz w:val="22"/>
          <w:szCs w:val="22"/>
        </w:rPr>
        <w:t>dokumentacja</w:t>
      </w:r>
      <w:r w:rsidRPr="0006031A">
        <w:rPr>
          <w:rFonts w:ascii="Arial" w:hAnsi="Arial" w:cs="Arial"/>
          <w:sz w:val="22"/>
          <w:szCs w:val="22"/>
        </w:rPr>
        <w:t xml:space="preserve"> powykonawcza (dokumentacj</w:t>
      </w:r>
      <w:r w:rsidR="00D222DE" w:rsidRPr="0006031A">
        <w:rPr>
          <w:rFonts w:ascii="Arial" w:hAnsi="Arial" w:cs="Arial"/>
          <w:sz w:val="22"/>
          <w:szCs w:val="22"/>
        </w:rPr>
        <w:t>a</w:t>
      </w:r>
      <w:r w:rsidRPr="0006031A">
        <w:rPr>
          <w:rFonts w:ascii="Arial" w:hAnsi="Arial" w:cs="Arial"/>
          <w:sz w:val="22"/>
          <w:szCs w:val="22"/>
        </w:rPr>
        <w:t xml:space="preserve"> projektow</w:t>
      </w:r>
      <w:r w:rsidR="00D222DE" w:rsidRPr="0006031A">
        <w:rPr>
          <w:rFonts w:ascii="Arial" w:hAnsi="Arial" w:cs="Arial"/>
          <w:sz w:val="22"/>
          <w:szCs w:val="22"/>
        </w:rPr>
        <w:t>a</w:t>
      </w:r>
      <w:r w:rsidRPr="0006031A">
        <w:rPr>
          <w:rFonts w:ascii="Arial" w:hAnsi="Arial" w:cs="Arial"/>
          <w:sz w:val="22"/>
          <w:szCs w:val="22"/>
        </w:rPr>
        <w:t xml:space="preserve"> z naniesionymi zmianami zaakceptowanymi przez </w:t>
      </w:r>
      <w:r w:rsidR="009733B2" w:rsidRPr="0006031A">
        <w:rPr>
          <w:rFonts w:ascii="Arial" w:hAnsi="Arial" w:cs="Arial"/>
          <w:sz w:val="22"/>
          <w:szCs w:val="22"/>
        </w:rPr>
        <w:t>p</w:t>
      </w:r>
      <w:r w:rsidRPr="0006031A">
        <w:rPr>
          <w:rFonts w:ascii="Arial" w:hAnsi="Arial" w:cs="Arial"/>
          <w:sz w:val="22"/>
          <w:szCs w:val="22"/>
        </w:rPr>
        <w:t>rojektanta, rysunki zamienne w 2 egz.),</w:t>
      </w:r>
    </w:p>
    <w:p w14:paraId="6D38E20C" w14:textId="77777777" w:rsidR="00C81171" w:rsidRPr="0006031A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oświadczenie Kierownika Budowy o zakończeniu robót i wykonaniu ich zgodnie z dokumentacją projektową i przepisami prawa,</w:t>
      </w:r>
    </w:p>
    <w:p w14:paraId="3A44CC7D" w14:textId="77777777" w:rsidR="00C81171" w:rsidRPr="0006031A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pacing w:val="-3"/>
          <w:sz w:val="22"/>
          <w:szCs w:val="22"/>
        </w:rPr>
        <w:t>oświadczenie</w:t>
      </w:r>
      <w:r w:rsidRPr="0006031A">
        <w:rPr>
          <w:rFonts w:ascii="Arial" w:hAnsi="Arial" w:cs="Arial"/>
          <w:sz w:val="22"/>
          <w:szCs w:val="22"/>
        </w:rPr>
        <w:t xml:space="preserve"> Kierownika Budowy o doprowadzeniu do należytego stanu i porządku terenu budowy,</w:t>
      </w:r>
    </w:p>
    <w:p w14:paraId="7C65A110" w14:textId="77777777" w:rsidR="00C81171" w:rsidRPr="0006031A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pacing w:val="-3"/>
          <w:sz w:val="22"/>
          <w:szCs w:val="22"/>
        </w:rPr>
        <w:t>inwentaryzację</w:t>
      </w:r>
      <w:r w:rsidRPr="0006031A">
        <w:rPr>
          <w:rFonts w:ascii="Arial" w:hAnsi="Arial" w:cs="Arial"/>
          <w:sz w:val="22"/>
          <w:szCs w:val="22"/>
        </w:rPr>
        <w:t xml:space="preserve"> geodezyjną wykonanych robót</w:t>
      </w:r>
      <w:r w:rsidR="00AE0DE4" w:rsidRPr="0006031A">
        <w:rPr>
          <w:rFonts w:ascii="Arial" w:hAnsi="Arial" w:cs="Arial"/>
          <w:sz w:val="22"/>
          <w:szCs w:val="22"/>
        </w:rPr>
        <w:t>,</w:t>
      </w:r>
    </w:p>
    <w:p w14:paraId="61E0D1DB" w14:textId="77777777" w:rsidR="00C81171" w:rsidRPr="0006031A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dokumenty </w:t>
      </w:r>
      <w:r w:rsidRPr="0006031A">
        <w:rPr>
          <w:rFonts w:ascii="Arial" w:hAnsi="Arial" w:cs="Arial"/>
          <w:spacing w:val="-3"/>
          <w:sz w:val="22"/>
          <w:szCs w:val="22"/>
        </w:rPr>
        <w:t>zainstalowanych</w:t>
      </w:r>
      <w:r w:rsidRPr="0006031A">
        <w:rPr>
          <w:rFonts w:ascii="Arial" w:hAnsi="Arial" w:cs="Arial"/>
          <w:sz w:val="22"/>
          <w:szCs w:val="22"/>
        </w:rPr>
        <w:t xml:space="preserve"> urządzeń</w:t>
      </w:r>
      <w:r w:rsidR="00DF4703" w:rsidRPr="0006031A">
        <w:rPr>
          <w:rFonts w:ascii="Arial" w:hAnsi="Arial" w:cs="Arial"/>
          <w:sz w:val="22"/>
          <w:szCs w:val="22"/>
        </w:rPr>
        <w:t xml:space="preserve"> wraz z kartami gwarancyjnymi</w:t>
      </w:r>
      <w:r w:rsidRPr="0006031A">
        <w:rPr>
          <w:rFonts w:ascii="Arial" w:hAnsi="Arial" w:cs="Arial"/>
          <w:sz w:val="22"/>
          <w:szCs w:val="22"/>
        </w:rPr>
        <w:t xml:space="preserve"> i instrukcjami użytkowania</w:t>
      </w:r>
      <w:r w:rsidR="00DF4703" w:rsidRPr="0006031A">
        <w:rPr>
          <w:rFonts w:ascii="Arial" w:hAnsi="Arial" w:cs="Arial"/>
          <w:sz w:val="22"/>
          <w:szCs w:val="22"/>
        </w:rPr>
        <w:t xml:space="preserve"> (w języku polskim)</w:t>
      </w:r>
      <w:r w:rsidRPr="0006031A">
        <w:rPr>
          <w:rFonts w:ascii="Arial" w:hAnsi="Arial" w:cs="Arial"/>
          <w:sz w:val="22"/>
          <w:szCs w:val="22"/>
        </w:rPr>
        <w:t>, atestami</w:t>
      </w:r>
      <w:r w:rsidR="00024260" w:rsidRPr="0006031A">
        <w:rPr>
          <w:rFonts w:ascii="Arial" w:hAnsi="Arial" w:cs="Arial"/>
          <w:sz w:val="22"/>
          <w:szCs w:val="22"/>
        </w:rPr>
        <w:t xml:space="preserve"> i</w:t>
      </w:r>
      <w:r w:rsidRPr="0006031A">
        <w:rPr>
          <w:rFonts w:ascii="Arial" w:hAnsi="Arial" w:cs="Arial"/>
          <w:sz w:val="22"/>
          <w:szCs w:val="22"/>
        </w:rPr>
        <w:t xml:space="preserve"> dopuszczeniami,</w:t>
      </w:r>
      <w:r w:rsidR="00AE0DE4" w:rsidRPr="0006031A">
        <w:rPr>
          <w:rFonts w:ascii="Arial" w:hAnsi="Arial" w:cs="Arial"/>
          <w:sz w:val="22"/>
          <w:szCs w:val="22"/>
        </w:rPr>
        <w:t xml:space="preserve"> </w:t>
      </w:r>
    </w:p>
    <w:p w14:paraId="08DF9FE5" w14:textId="77777777" w:rsidR="00C81171" w:rsidRPr="0006031A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3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deklaracje właściwości użytkowych, </w:t>
      </w:r>
      <w:r w:rsidR="00024260" w:rsidRPr="0006031A">
        <w:rPr>
          <w:rFonts w:ascii="Arial" w:hAnsi="Arial" w:cs="Arial"/>
          <w:sz w:val="22"/>
          <w:szCs w:val="22"/>
        </w:rPr>
        <w:t xml:space="preserve">atesty, </w:t>
      </w:r>
      <w:r w:rsidRPr="0006031A">
        <w:rPr>
          <w:rFonts w:ascii="Arial" w:hAnsi="Arial" w:cs="Arial"/>
          <w:sz w:val="22"/>
          <w:szCs w:val="22"/>
        </w:rPr>
        <w:t>certyfikaty zgodności wbudowanych materiałów,</w:t>
      </w:r>
    </w:p>
    <w:p w14:paraId="0605C5CC" w14:textId="77777777" w:rsidR="00C81171" w:rsidRPr="0006031A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wyników pozytywnych pomiarów kontrolnych, prób oraz badań zgodnie ze specyfikacjami technicznymi, normami oraz przepisami prawa, protokołów i sprawdzeń branżowych,</w:t>
      </w:r>
    </w:p>
    <w:p w14:paraId="2681E007" w14:textId="77777777" w:rsidR="00C81171" w:rsidRPr="0006031A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protokoły odbiorów częściowych,</w:t>
      </w:r>
    </w:p>
    <w:p w14:paraId="5F7C39DE" w14:textId="77777777" w:rsidR="00C81171" w:rsidRPr="0006031A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protokoły </w:t>
      </w:r>
      <w:r w:rsidR="00802CD7" w:rsidRPr="0006031A">
        <w:rPr>
          <w:rFonts w:ascii="Arial" w:hAnsi="Arial" w:cs="Arial"/>
          <w:sz w:val="22"/>
          <w:szCs w:val="22"/>
        </w:rPr>
        <w:t xml:space="preserve">odbioru </w:t>
      </w:r>
      <w:r w:rsidRPr="0006031A">
        <w:rPr>
          <w:rFonts w:ascii="Arial" w:hAnsi="Arial" w:cs="Arial"/>
          <w:sz w:val="22"/>
          <w:szCs w:val="22"/>
        </w:rPr>
        <w:t>robót zanikających oraz ulegających zakryciu,</w:t>
      </w:r>
    </w:p>
    <w:p w14:paraId="3BC4E4DF" w14:textId="77777777" w:rsidR="00C81171" w:rsidRPr="0006031A" w:rsidRDefault="00C81171" w:rsidP="00C81171">
      <w:pPr>
        <w:numPr>
          <w:ilvl w:val="1"/>
          <w:numId w:val="6"/>
        </w:numPr>
        <w:tabs>
          <w:tab w:val="clear" w:pos="340"/>
          <w:tab w:val="left" w:pos="-1725"/>
          <w:tab w:val="left" w:pos="0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protokoły rozruchu urządzeń,</w:t>
      </w:r>
    </w:p>
    <w:p w14:paraId="0B8D1615" w14:textId="77777777" w:rsidR="0097263A" w:rsidRPr="0006031A" w:rsidRDefault="0097263A" w:rsidP="00C81171">
      <w:pPr>
        <w:numPr>
          <w:ilvl w:val="1"/>
          <w:numId w:val="6"/>
        </w:numPr>
        <w:tabs>
          <w:tab w:val="clear" w:pos="340"/>
          <w:tab w:val="left" w:pos="-1725"/>
          <w:tab w:val="left" w:pos="3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sprawozdanie techniczne zawierające:</w:t>
      </w:r>
    </w:p>
    <w:p w14:paraId="3E94D9A7" w14:textId="77777777" w:rsidR="0097263A" w:rsidRPr="0006031A" w:rsidRDefault="0097263A" w:rsidP="00C81171">
      <w:pPr>
        <w:numPr>
          <w:ilvl w:val="0"/>
          <w:numId w:val="7"/>
        </w:numPr>
        <w:tabs>
          <w:tab w:val="clear" w:pos="1440"/>
          <w:tab w:val="left" w:pos="-1725"/>
          <w:tab w:val="left" w:pos="-1005"/>
          <w:tab w:val="left" w:pos="-285"/>
          <w:tab w:val="left" w:pos="3"/>
          <w:tab w:val="left" w:pos="435"/>
          <w:tab w:val="left" w:pos="70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709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6031A">
        <w:rPr>
          <w:rFonts w:ascii="Arial" w:hAnsi="Arial" w:cs="Arial"/>
          <w:spacing w:val="-3"/>
          <w:sz w:val="22"/>
          <w:szCs w:val="22"/>
        </w:rPr>
        <w:t>zakres i lokalizację wykonywanych robót,</w:t>
      </w:r>
    </w:p>
    <w:p w14:paraId="6F6EB415" w14:textId="77777777" w:rsidR="0097263A" w:rsidRPr="0006031A" w:rsidRDefault="0097263A" w:rsidP="00C81171">
      <w:pPr>
        <w:numPr>
          <w:ilvl w:val="0"/>
          <w:numId w:val="7"/>
        </w:numPr>
        <w:tabs>
          <w:tab w:val="clear" w:pos="1440"/>
          <w:tab w:val="left" w:pos="-1725"/>
          <w:tab w:val="left" w:pos="-1005"/>
          <w:tab w:val="left" w:pos="-285"/>
          <w:tab w:val="left" w:pos="3"/>
          <w:tab w:val="left" w:pos="435"/>
          <w:tab w:val="left" w:pos="567"/>
          <w:tab w:val="left" w:pos="70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709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6031A">
        <w:rPr>
          <w:rFonts w:ascii="Arial" w:hAnsi="Arial" w:cs="Arial"/>
          <w:spacing w:val="-3"/>
          <w:sz w:val="22"/>
          <w:szCs w:val="22"/>
        </w:rPr>
        <w:t>wykaz wprowadzonych zmian w stosunku do dokumentacji projektowej przekazanej przez Zamawiającego,</w:t>
      </w:r>
    </w:p>
    <w:p w14:paraId="04FF705C" w14:textId="77777777" w:rsidR="0097263A" w:rsidRPr="0006031A" w:rsidRDefault="0097263A" w:rsidP="00C81171">
      <w:pPr>
        <w:numPr>
          <w:ilvl w:val="0"/>
          <w:numId w:val="7"/>
        </w:numPr>
        <w:tabs>
          <w:tab w:val="clear" w:pos="1440"/>
          <w:tab w:val="left" w:pos="-1725"/>
          <w:tab w:val="left" w:pos="-1005"/>
          <w:tab w:val="left" w:pos="-285"/>
          <w:tab w:val="left" w:pos="3"/>
          <w:tab w:val="left" w:pos="435"/>
          <w:tab w:val="left" w:pos="567"/>
          <w:tab w:val="left" w:pos="70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709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6031A">
        <w:rPr>
          <w:rFonts w:ascii="Arial" w:hAnsi="Arial" w:cs="Arial"/>
          <w:spacing w:val="-3"/>
          <w:sz w:val="22"/>
          <w:szCs w:val="22"/>
        </w:rPr>
        <w:t>datę rozpoczęcia i zakończenia robót,</w:t>
      </w:r>
    </w:p>
    <w:p w14:paraId="56862E18" w14:textId="77777777" w:rsidR="0097263A" w:rsidRPr="0006031A" w:rsidRDefault="0097263A" w:rsidP="00C81171">
      <w:pPr>
        <w:numPr>
          <w:ilvl w:val="0"/>
          <w:numId w:val="7"/>
        </w:numPr>
        <w:tabs>
          <w:tab w:val="clear" w:pos="1440"/>
          <w:tab w:val="left" w:pos="-1725"/>
          <w:tab w:val="left" w:pos="-1005"/>
          <w:tab w:val="left" w:pos="-285"/>
          <w:tab w:val="left" w:pos="3"/>
          <w:tab w:val="left" w:pos="435"/>
          <w:tab w:val="left" w:pos="567"/>
          <w:tab w:val="left" w:pos="70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709" w:hanging="283"/>
        <w:jc w:val="both"/>
        <w:rPr>
          <w:rFonts w:ascii="Arial" w:hAnsi="Arial" w:cs="Arial"/>
          <w:spacing w:val="-3"/>
          <w:sz w:val="22"/>
          <w:szCs w:val="22"/>
        </w:rPr>
      </w:pPr>
      <w:r w:rsidRPr="0006031A">
        <w:rPr>
          <w:rFonts w:ascii="Arial" w:hAnsi="Arial" w:cs="Arial"/>
          <w:spacing w:val="-3"/>
          <w:sz w:val="22"/>
          <w:szCs w:val="22"/>
        </w:rPr>
        <w:t>rysunki (dokumentację) na wykonanie robót towarzyszących oraz protokoły odbioru i</w:t>
      </w:r>
      <w:r w:rsidR="00205808" w:rsidRPr="0006031A">
        <w:rPr>
          <w:rFonts w:ascii="Arial" w:hAnsi="Arial" w:cs="Arial"/>
          <w:spacing w:val="-3"/>
          <w:sz w:val="22"/>
          <w:szCs w:val="22"/>
        </w:rPr>
        <w:t> </w:t>
      </w:r>
      <w:r w:rsidRPr="0006031A">
        <w:rPr>
          <w:rFonts w:ascii="Arial" w:hAnsi="Arial" w:cs="Arial"/>
          <w:spacing w:val="-3"/>
          <w:sz w:val="22"/>
          <w:szCs w:val="22"/>
        </w:rPr>
        <w:t>przekazania tych robót właścicielom urządzeń</w:t>
      </w:r>
      <w:r w:rsidR="00DF4703" w:rsidRPr="0006031A">
        <w:rPr>
          <w:rFonts w:ascii="Arial" w:hAnsi="Arial" w:cs="Arial"/>
          <w:spacing w:val="-3"/>
          <w:sz w:val="22"/>
          <w:szCs w:val="22"/>
        </w:rPr>
        <w:t>,</w:t>
      </w:r>
    </w:p>
    <w:p w14:paraId="74A34328" w14:textId="77777777" w:rsidR="0097263A" w:rsidRPr="0006031A" w:rsidRDefault="0097263A" w:rsidP="00C81171">
      <w:pPr>
        <w:numPr>
          <w:ilvl w:val="1"/>
          <w:numId w:val="6"/>
        </w:numPr>
        <w:tabs>
          <w:tab w:val="clear" w:pos="340"/>
          <w:tab w:val="left" w:pos="-1725"/>
          <w:tab w:val="left" w:pos="3"/>
          <w:tab w:val="left" w:pos="435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426" w:hanging="426"/>
        <w:jc w:val="both"/>
        <w:rPr>
          <w:rFonts w:ascii="Arial" w:hAnsi="Arial" w:cs="Arial"/>
          <w:spacing w:val="-3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inne dokumenty wymagane przez Zamawiającego (protokoły prób, badań, itp.).</w:t>
      </w:r>
    </w:p>
    <w:p w14:paraId="365439B6" w14:textId="77777777" w:rsidR="00EF5B12" w:rsidRPr="0006031A" w:rsidRDefault="00C81171" w:rsidP="00C8117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</w:t>
      </w:r>
      <w:r w:rsidR="00EF5B12" w:rsidRPr="0006031A">
        <w:rPr>
          <w:rFonts w:ascii="Arial" w:hAnsi="Arial" w:cs="Arial"/>
          <w:sz w:val="22"/>
          <w:szCs w:val="22"/>
        </w:rPr>
        <w:t>yżej wymienione dokumenty mają być traktowane jako wzajemnie uzupełniające się.</w:t>
      </w:r>
      <w:r w:rsidR="00024260" w:rsidRPr="0006031A">
        <w:rPr>
          <w:rFonts w:ascii="Arial" w:hAnsi="Arial" w:cs="Arial"/>
          <w:sz w:val="22"/>
          <w:szCs w:val="22"/>
        </w:rPr>
        <w:t xml:space="preserve"> Wszystkie ww. protokoły muszą być podpisane przez osoby pełniące funkcję kierownika budowy/robót.</w:t>
      </w:r>
    </w:p>
    <w:p w14:paraId="5836CF69" w14:textId="77777777" w:rsidR="00656D68" w:rsidRPr="0006031A" w:rsidRDefault="00656D68" w:rsidP="00C81171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9BFD63F" w14:textId="77777777" w:rsidR="0097263A" w:rsidRPr="0006031A" w:rsidRDefault="0097263A" w:rsidP="0097263A">
      <w:pPr>
        <w:tabs>
          <w:tab w:val="left" w:pos="-1725"/>
          <w:tab w:val="left" w:pos="-1005"/>
          <w:tab w:val="left" w:pos="-285"/>
          <w:tab w:val="left" w:pos="3"/>
          <w:tab w:val="left" w:pos="567"/>
          <w:tab w:val="left" w:pos="720"/>
          <w:tab w:val="left" w:pos="867"/>
          <w:tab w:val="left" w:pos="1011"/>
          <w:tab w:val="left" w:pos="1299"/>
          <w:tab w:val="left" w:pos="1875"/>
          <w:tab w:val="left" w:pos="2595"/>
          <w:tab w:val="left" w:pos="3315"/>
          <w:tab w:val="left" w:pos="4035"/>
          <w:tab w:val="left" w:pos="4755"/>
          <w:tab w:val="left" w:pos="5475"/>
          <w:tab w:val="left" w:pos="6195"/>
          <w:tab w:val="left" w:pos="6915"/>
          <w:tab w:val="left" w:pos="7635"/>
          <w:tab w:val="left" w:pos="8355"/>
          <w:tab w:val="left" w:pos="9075"/>
          <w:tab w:val="left" w:pos="9795"/>
          <w:tab w:val="left" w:pos="10515"/>
          <w:tab w:val="left" w:pos="11235"/>
          <w:tab w:val="left" w:pos="11955"/>
          <w:tab w:val="left" w:pos="12675"/>
          <w:tab w:val="left" w:pos="13395"/>
          <w:tab w:val="left" w:pos="14115"/>
          <w:tab w:val="left" w:pos="14835"/>
          <w:tab w:val="left" w:pos="15555"/>
          <w:tab w:val="left" w:pos="16275"/>
          <w:tab w:val="left" w:pos="16995"/>
          <w:tab w:val="left" w:pos="17715"/>
          <w:tab w:val="left" w:pos="18435"/>
        </w:tabs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§ 17. Odbiór końcowy robót</w:t>
      </w:r>
    </w:p>
    <w:p w14:paraId="5F8B0654" w14:textId="4FAEF2DE" w:rsidR="0097263A" w:rsidRPr="0006031A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cy, po zgłoszeniu przez Wykonawc</w:t>
      </w:r>
      <w:r w:rsidRPr="0006031A">
        <w:rPr>
          <w:rFonts w:ascii="Arial" w:eastAsia="TimesNewRoman" w:hAnsi="Arial" w:cs="Arial"/>
          <w:sz w:val="22"/>
          <w:szCs w:val="22"/>
        </w:rPr>
        <w:t xml:space="preserve">ę </w:t>
      </w:r>
      <w:r w:rsidRPr="0006031A">
        <w:rPr>
          <w:rFonts w:ascii="Arial" w:hAnsi="Arial" w:cs="Arial"/>
          <w:sz w:val="22"/>
          <w:szCs w:val="22"/>
        </w:rPr>
        <w:t>przedmiotu umowy do odbioru ko</w:t>
      </w:r>
      <w:r w:rsidRPr="0006031A">
        <w:rPr>
          <w:rFonts w:ascii="Arial" w:eastAsia="TimesNewRoman" w:hAnsi="Arial" w:cs="Arial"/>
          <w:sz w:val="22"/>
          <w:szCs w:val="22"/>
        </w:rPr>
        <w:t>ń</w:t>
      </w:r>
      <w:r w:rsidRPr="0006031A">
        <w:rPr>
          <w:rFonts w:ascii="Arial" w:hAnsi="Arial" w:cs="Arial"/>
          <w:sz w:val="22"/>
          <w:szCs w:val="22"/>
        </w:rPr>
        <w:t>cowego i</w:t>
      </w:r>
      <w:r w:rsidR="00676DC2" w:rsidRPr="0006031A">
        <w:rPr>
          <w:rFonts w:ascii="Arial" w:hAnsi="Arial" w:cs="Arial"/>
          <w:sz w:val="22"/>
          <w:szCs w:val="22"/>
        </w:rPr>
        <w:t> </w:t>
      </w:r>
      <w:r w:rsidRPr="0006031A">
        <w:rPr>
          <w:rFonts w:ascii="Arial" w:hAnsi="Arial" w:cs="Arial"/>
          <w:sz w:val="22"/>
          <w:szCs w:val="22"/>
        </w:rPr>
        <w:t>potwierdzeniu przez Inspektorów nadzoru inwestorskiego gotowo</w:t>
      </w:r>
      <w:r w:rsidRPr="0006031A">
        <w:rPr>
          <w:rFonts w:ascii="Arial" w:eastAsia="TimesNewRoman" w:hAnsi="Arial" w:cs="Arial"/>
          <w:sz w:val="22"/>
          <w:szCs w:val="22"/>
        </w:rPr>
        <w:t>ś</w:t>
      </w:r>
      <w:r w:rsidRPr="0006031A">
        <w:rPr>
          <w:rFonts w:ascii="Arial" w:hAnsi="Arial" w:cs="Arial"/>
          <w:sz w:val="22"/>
          <w:szCs w:val="22"/>
        </w:rPr>
        <w:t>ci obiektu do odbioru, w ci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 xml:space="preserve">gu </w:t>
      </w:r>
      <w:r w:rsidR="00202651">
        <w:rPr>
          <w:rFonts w:ascii="Arial" w:hAnsi="Arial" w:cs="Arial"/>
          <w:b/>
          <w:sz w:val="22"/>
          <w:szCs w:val="22"/>
        </w:rPr>
        <w:t>5</w:t>
      </w:r>
      <w:r w:rsidRPr="0006031A">
        <w:rPr>
          <w:rFonts w:ascii="Arial" w:hAnsi="Arial" w:cs="Arial"/>
          <w:b/>
          <w:sz w:val="22"/>
          <w:szCs w:val="22"/>
        </w:rPr>
        <w:t xml:space="preserve"> dni roboczych</w:t>
      </w:r>
      <w:r w:rsidRPr="0006031A">
        <w:rPr>
          <w:rFonts w:ascii="Arial" w:hAnsi="Arial" w:cs="Arial"/>
          <w:sz w:val="22"/>
          <w:szCs w:val="22"/>
        </w:rPr>
        <w:t xml:space="preserve"> przystąpi do</w:t>
      </w:r>
      <w:r w:rsidRPr="0006031A">
        <w:rPr>
          <w:rFonts w:ascii="Arial" w:eastAsia="TimesNewRoman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odbioru ko</w:t>
      </w:r>
      <w:r w:rsidRPr="0006031A">
        <w:rPr>
          <w:rFonts w:ascii="Arial" w:eastAsia="TimesNewRoman" w:hAnsi="Arial" w:cs="Arial"/>
          <w:sz w:val="22"/>
          <w:szCs w:val="22"/>
        </w:rPr>
        <w:t>ń</w:t>
      </w:r>
      <w:r w:rsidRPr="0006031A">
        <w:rPr>
          <w:rFonts w:ascii="Arial" w:hAnsi="Arial" w:cs="Arial"/>
          <w:sz w:val="22"/>
          <w:szCs w:val="22"/>
        </w:rPr>
        <w:t>cowego.</w:t>
      </w:r>
    </w:p>
    <w:p w14:paraId="737E9D61" w14:textId="77777777" w:rsidR="0097263A" w:rsidRPr="0006031A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Odbiór końcowy robót dokonany zostanie komisyjnie z udziałem przedstawicieli Wykonawcy i Zamawiającego.</w:t>
      </w:r>
    </w:p>
    <w:p w14:paraId="5B687C69" w14:textId="77777777" w:rsidR="0097263A" w:rsidRPr="0006031A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Dokumentem odbioru końcowego b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dzie spisany protokół zawieraj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cy wszelkie ustalenia w toku odbioru, jak te</w:t>
      </w:r>
      <w:r w:rsidRPr="0006031A">
        <w:rPr>
          <w:rFonts w:ascii="Arial" w:eastAsia="TimesNewRoman" w:hAnsi="Arial" w:cs="Arial"/>
          <w:sz w:val="22"/>
          <w:szCs w:val="22"/>
        </w:rPr>
        <w:t xml:space="preserve">ż </w:t>
      </w:r>
      <w:r w:rsidRPr="0006031A">
        <w:rPr>
          <w:rFonts w:ascii="Arial" w:hAnsi="Arial" w:cs="Arial"/>
          <w:sz w:val="22"/>
          <w:szCs w:val="22"/>
        </w:rPr>
        <w:t>terminy wyznaczone na usuni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 xml:space="preserve">cie stwierdzonych w tej dacie wad. </w:t>
      </w:r>
    </w:p>
    <w:p w14:paraId="5279B0D2" w14:textId="77777777" w:rsidR="0097263A" w:rsidRPr="0006031A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 xml:space="preserve">Jeżeli w toku czynności odbioru końcowego zostanie stwierdzone, że roboty budowlane będące przedmiotem umowy nie są gotowe do odbioru z powodu ich niezakończenia, wystąpienia istotnych wad uniemożliwiających korzystanie z przedmiotu umowy, lub z powodu nieprzeprowadzenia wymaganych prób i sprawdzeń, Zamawiający może przerwać odbiór robót wyznaczając Wykonawcy termin do wykonania robót, usunięcia wad lub przeprowadzenia prób i sprawdzeń, uwzględniający ich techniczną złożoność, a po jego upływie powrócić do wykonywania czynności odbioru końcowego. </w:t>
      </w:r>
    </w:p>
    <w:p w14:paraId="2181389D" w14:textId="77777777" w:rsidR="0097263A" w:rsidRPr="0006031A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ma prawo do wystawienia faktury po usuni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ciu wszystkich wad. Potwierdzenie usuni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cia tych wad nast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puje w formie pisemnej w ci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gu 3 dni roboczych od daty zgłoszenia ich usuni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cia przez Wykonawc</w:t>
      </w:r>
      <w:r w:rsidRPr="0006031A">
        <w:rPr>
          <w:rFonts w:ascii="Arial" w:eastAsia="TimesNewRoman" w:hAnsi="Arial" w:cs="Arial"/>
          <w:sz w:val="22"/>
          <w:szCs w:val="22"/>
        </w:rPr>
        <w:t xml:space="preserve">ę. </w:t>
      </w:r>
    </w:p>
    <w:p w14:paraId="7565AE15" w14:textId="77777777" w:rsidR="0097263A" w:rsidRPr="0006031A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Ż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daj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 usuni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cia stwierdzonych wad, Zamawiaj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cy wyznaczy Wykonawcy termin technicznie uzasadniony na ich usuni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cie.</w:t>
      </w:r>
    </w:p>
    <w:p w14:paraId="58D44DAB" w14:textId="77777777" w:rsidR="0097263A" w:rsidRPr="0006031A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 nie usuni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cia przez Wykonawc</w:t>
      </w:r>
      <w:r w:rsidRPr="0006031A">
        <w:rPr>
          <w:rFonts w:ascii="Arial" w:eastAsia="TimesNewRoman" w:hAnsi="Arial" w:cs="Arial"/>
          <w:sz w:val="22"/>
          <w:szCs w:val="22"/>
        </w:rPr>
        <w:t xml:space="preserve">ę </w:t>
      </w:r>
      <w:r w:rsidRPr="0006031A">
        <w:rPr>
          <w:rFonts w:ascii="Arial" w:hAnsi="Arial" w:cs="Arial"/>
          <w:sz w:val="22"/>
          <w:szCs w:val="22"/>
        </w:rPr>
        <w:t>wad w wyznaczonym terminie, Zamawiaj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cy może usun</w:t>
      </w:r>
      <w:r w:rsidRPr="0006031A">
        <w:rPr>
          <w:rFonts w:ascii="Arial" w:eastAsia="TimesNewRoman" w:hAnsi="Arial" w:cs="Arial"/>
          <w:sz w:val="22"/>
          <w:szCs w:val="22"/>
        </w:rPr>
        <w:t xml:space="preserve">ąć </w:t>
      </w:r>
      <w:r w:rsidRPr="0006031A">
        <w:rPr>
          <w:rFonts w:ascii="Arial" w:hAnsi="Arial" w:cs="Arial"/>
          <w:sz w:val="22"/>
          <w:szCs w:val="22"/>
        </w:rPr>
        <w:t>wad</w:t>
      </w:r>
      <w:r w:rsidRPr="0006031A">
        <w:rPr>
          <w:rFonts w:ascii="Arial" w:eastAsia="TimesNewRoman" w:hAnsi="Arial" w:cs="Arial"/>
          <w:sz w:val="22"/>
          <w:szCs w:val="22"/>
        </w:rPr>
        <w:t xml:space="preserve">ę </w:t>
      </w:r>
      <w:r w:rsidRPr="0006031A">
        <w:rPr>
          <w:rFonts w:ascii="Arial" w:hAnsi="Arial" w:cs="Arial"/>
          <w:sz w:val="22"/>
          <w:szCs w:val="22"/>
        </w:rPr>
        <w:t>w zast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pstwie Wykonawcy i na jego koszt po uprzednim pisemnym powiadomieniu Wykonawcy.</w:t>
      </w:r>
    </w:p>
    <w:p w14:paraId="63B484A4" w14:textId="77777777" w:rsidR="0097263A" w:rsidRPr="0006031A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razie stwierdzenia wad nie nadaj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cych si</w:t>
      </w:r>
      <w:r w:rsidRPr="0006031A">
        <w:rPr>
          <w:rFonts w:ascii="Arial" w:eastAsia="TimesNewRoman" w:hAnsi="Arial" w:cs="Arial"/>
          <w:sz w:val="22"/>
          <w:szCs w:val="22"/>
        </w:rPr>
        <w:t xml:space="preserve">ę </w:t>
      </w:r>
      <w:r w:rsidRPr="0006031A">
        <w:rPr>
          <w:rFonts w:ascii="Arial" w:hAnsi="Arial" w:cs="Arial"/>
          <w:sz w:val="22"/>
          <w:szCs w:val="22"/>
        </w:rPr>
        <w:t>do usuni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cia, Zamawiaj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cy ma prawo obniży</w:t>
      </w:r>
      <w:r w:rsidRPr="0006031A">
        <w:rPr>
          <w:rFonts w:ascii="Arial" w:eastAsia="TimesNewRoman" w:hAnsi="Arial" w:cs="Arial"/>
          <w:sz w:val="22"/>
          <w:szCs w:val="22"/>
        </w:rPr>
        <w:t>ć</w:t>
      </w:r>
      <w:r w:rsidRPr="0006031A">
        <w:rPr>
          <w:rFonts w:ascii="Arial" w:hAnsi="Arial" w:cs="Arial"/>
          <w:sz w:val="22"/>
          <w:szCs w:val="22"/>
        </w:rPr>
        <w:t xml:space="preserve"> wynagrodzenie Wykonawcy odpowiednio do utraconej warto</w:t>
      </w:r>
      <w:r w:rsidRPr="0006031A">
        <w:rPr>
          <w:rFonts w:ascii="Arial" w:eastAsia="TimesNewRoman" w:hAnsi="Arial" w:cs="Arial"/>
          <w:sz w:val="22"/>
          <w:szCs w:val="22"/>
        </w:rPr>
        <w:t>ś</w:t>
      </w:r>
      <w:r w:rsidRPr="0006031A">
        <w:rPr>
          <w:rFonts w:ascii="Arial" w:hAnsi="Arial" w:cs="Arial"/>
          <w:sz w:val="22"/>
          <w:szCs w:val="22"/>
        </w:rPr>
        <w:t>ci.</w:t>
      </w:r>
      <w:r w:rsidR="00721EE9" w:rsidRPr="0006031A">
        <w:rPr>
          <w:rFonts w:ascii="Arial" w:hAnsi="Arial" w:cs="Arial"/>
          <w:sz w:val="22"/>
          <w:szCs w:val="22"/>
        </w:rPr>
        <w:t xml:space="preserve"> </w:t>
      </w:r>
    </w:p>
    <w:p w14:paraId="1F517A85" w14:textId="77777777" w:rsidR="0097263A" w:rsidRPr="0006031A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Do czasu zako</w:t>
      </w:r>
      <w:r w:rsidRPr="0006031A">
        <w:rPr>
          <w:rFonts w:ascii="Arial" w:eastAsia="TimesNewRoman" w:hAnsi="Arial" w:cs="Arial"/>
          <w:sz w:val="22"/>
          <w:szCs w:val="22"/>
        </w:rPr>
        <w:t>ń</w:t>
      </w:r>
      <w:r w:rsidRPr="0006031A">
        <w:rPr>
          <w:rFonts w:ascii="Arial" w:hAnsi="Arial" w:cs="Arial"/>
          <w:sz w:val="22"/>
          <w:szCs w:val="22"/>
        </w:rPr>
        <w:t>czenia odbioru ko</w:t>
      </w:r>
      <w:r w:rsidRPr="0006031A">
        <w:rPr>
          <w:rFonts w:ascii="Arial" w:eastAsia="TimesNewRoman" w:hAnsi="Arial" w:cs="Arial"/>
          <w:sz w:val="22"/>
          <w:szCs w:val="22"/>
        </w:rPr>
        <w:t>ń</w:t>
      </w:r>
      <w:r w:rsidRPr="0006031A">
        <w:rPr>
          <w:rFonts w:ascii="Arial" w:hAnsi="Arial" w:cs="Arial"/>
          <w:sz w:val="22"/>
          <w:szCs w:val="22"/>
        </w:rPr>
        <w:t>cowego Wykonawca ponosi pełn</w:t>
      </w:r>
      <w:r w:rsidRPr="0006031A">
        <w:rPr>
          <w:rFonts w:ascii="Arial" w:eastAsia="TimesNewRoman" w:hAnsi="Arial" w:cs="Arial"/>
          <w:sz w:val="22"/>
          <w:szCs w:val="22"/>
        </w:rPr>
        <w:t xml:space="preserve">ą </w:t>
      </w:r>
      <w:r w:rsidRPr="0006031A">
        <w:rPr>
          <w:rFonts w:ascii="Arial" w:hAnsi="Arial" w:cs="Arial"/>
          <w:sz w:val="22"/>
          <w:szCs w:val="22"/>
        </w:rPr>
        <w:t>odpowiedzialno</w:t>
      </w:r>
      <w:r w:rsidRPr="0006031A">
        <w:rPr>
          <w:rFonts w:ascii="Arial" w:eastAsia="TimesNewRoman" w:hAnsi="Arial" w:cs="Arial"/>
          <w:sz w:val="22"/>
          <w:szCs w:val="22"/>
        </w:rPr>
        <w:t xml:space="preserve">ść </w:t>
      </w:r>
      <w:r w:rsidRPr="0006031A">
        <w:rPr>
          <w:rFonts w:ascii="Arial" w:hAnsi="Arial" w:cs="Arial"/>
          <w:sz w:val="22"/>
          <w:szCs w:val="22"/>
        </w:rPr>
        <w:t>za wykonane roboty.</w:t>
      </w:r>
    </w:p>
    <w:p w14:paraId="13D60C39" w14:textId="77777777" w:rsidR="0097263A" w:rsidRPr="0006031A" w:rsidRDefault="0097263A" w:rsidP="0097263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Dokonanie przez Inspektorów nadzoru inwestorskiego odbioru robót zanikających i ulegających zakryciu nie zwalnia Wykonawcy z odpowiedzialności za te roboty, aż do czasu odbioru końcowego całości zamówienia.</w:t>
      </w:r>
    </w:p>
    <w:p w14:paraId="159F9A43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14:paraId="26EDAE9E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§ 18. Termin usuwania wad</w:t>
      </w:r>
    </w:p>
    <w:p w14:paraId="0750B8AC" w14:textId="77777777" w:rsidR="0097263A" w:rsidRPr="0006031A" w:rsidRDefault="0097263A" w:rsidP="009726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Termin usunięcia przez Wykonawcę wad stwierdzonych przy odbiorze końcowym, w okresie gwarancyjnym lub w okresie rękojmi zostanie wyznaczony przez Zamawiającego.</w:t>
      </w:r>
    </w:p>
    <w:p w14:paraId="3EC946B9" w14:textId="77777777" w:rsidR="0097263A" w:rsidRPr="0006031A" w:rsidRDefault="0097263A" w:rsidP="009726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 zobowiązany jest do zawiadomienia na piśmie Zamawiającego o usunięciu wad </w:t>
      </w:r>
      <w:r w:rsidRPr="0006031A">
        <w:rPr>
          <w:rFonts w:ascii="Arial" w:hAnsi="Arial" w:cs="Arial"/>
          <w:sz w:val="22"/>
          <w:szCs w:val="22"/>
        </w:rPr>
        <w:br/>
        <w:t xml:space="preserve">oraz do wyznaczenia terminu odbioru zakwestionowanych uprzednio robót jako wadliwych. </w:t>
      </w:r>
    </w:p>
    <w:p w14:paraId="4AAAEF70" w14:textId="77777777" w:rsidR="0097263A" w:rsidRPr="0006031A" w:rsidRDefault="0097263A" w:rsidP="0097263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 czynności odbioru końcowego, odbioru przed upływem okresu gwarancji będą spisane protokoły zawierające wszelkie ustalenia dokonane w toku odbioru oraz terminy wyznaczone zgodnie z ust. 1 na usunięcie stwierdzonych w tej dacie wad.</w:t>
      </w:r>
    </w:p>
    <w:p w14:paraId="1AB0796D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</w:p>
    <w:p w14:paraId="7F2F06FD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§ 19. Uprawnienia z tytułu wad</w:t>
      </w:r>
    </w:p>
    <w:p w14:paraId="4A2C012F" w14:textId="77777777" w:rsidR="0097263A" w:rsidRPr="0006031A" w:rsidRDefault="0097263A" w:rsidP="0097263A">
      <w:p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Jeżeli w toku czynności odbioru zostaną stwierdzone wady, to Zamawiającemu przysługują następujące uprawnienia:</w:t>
      </w:r>
    </w:p>
    <w:p w14:paraId="153649DC" w14:textId="77777777" w:rsidR="0097263A" w:rsidRPr="0006031A" w:rsidRDefault="0097263A" w:rsidP="0097263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jeżeli wady nadają się do usunięcia, Zamawiający wymaga, aby Wykonawca usunął wady </w:t>
      </w:r>
      <w:r w:rsidRPr="0006031A">
        <w:rPr>
          <w:rFonts w:ascii="Arial" w:hAnsi="Arial" w:cs="Arial"/>
          <w:sz w:val="22"/>
          <w:szCs w:val="22"/>
        </w:rPr>
        <w:br/>
        <w:t xml:space="preserve">w terminie wyznaczonym przez Zamawiającego, </w:t>
      </w:r>
    </w:p>
    <w:p w14:paraId="5EBC31F8" w14:textId="77777777" w:rsidR="0097263A" w:rsidRPr="0006031A" w:rsidRDefault="0097263A" w:rsidP="0097263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jeżeli wady nie nadają się do usunięcia, to:</w:t>
      </w:r>
    </w:p>
    <w:p w14:paraId="74D5E802" w14:textId="77777777" w:rsidR="0097263A" w:rsidRPr="0006031A" w:rsidRDefault="0097263A" w:rsidP="0097263A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przypadku, gdy umożliwiają one użytkowanie przedmiotu odbioru zgodnie</w:t>
      </w:r>
      <w:r w:rsidR="00502C4D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z przeznaczeniem, Zamawiający może obniżyć wynagrodzenie, do odpowiednio utraconej wartości użytkowej, estetycznej i technicznej,</w:t>
      </w:r>
    </w:p>
    <w:p w14:paraId="4D328AAA" w14:textId="1FDB34A2" w:rsidR="0097263A" w:rsidRPr="0006031A" w:rsidRDefault="0097263A" w:rsidP="0097263A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przypadku, gdy uniemożliwiają one użytkowanie zgodne z przeznaczeniem, Zamawiający może odstąpić od umowy lub żądać wykonania przedmiotu odbioru po raz drugi, bez dodatkowego wynagrodzenia,</w:t>
      </w:r>
    </w:p>
    <w:p w14:paraId="26FE7201" w14:textId="77777777" w:rsidR="0097263A" w:rsidRPr="0006031A" w:rsidRDefault="0097263A" w:rsidP="00502C4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jeżeli wady nie zostaną usunięte w terminie określonym przez Zamawiającego, z tytułu opóźnienia Zamawiający naliczy kary umowne na zasadach określonych w § 25 ust. 1</w:t>
      </w:r>
      <w:r w:rsidR="00DC5FD2" w:rsidRPr="0006031A">
        <w:rPr>
          <w:rFonts w:ascii="Arial" w:hAnsi="Arial" w:cs="Arial"/>
          <w:sz w:val="22"/>
          <w:szCs w:val="22"/>
        </w:rPr>
        <w:t xml:space="preserve"> pkt 8 umowy</w:t>
      </w:r>
      <w:r w:rsidRPr="0006031A">
        <w:rPr>
          <w:rFonts w:ascii="Arial" w:hAnsi="Arial" w:cs="Arial"/>
          <w:sz w:val="22"/>
          <w:szCs w:val="22"/>
        </w:rPr>
        <w:t>.</w:t>
      </w:r>
    </w:p>
    <w:p w14:paraId="0A684677" w14:textId="77777777" w:rsidR="0097263A" w:rsidRPr="0006031A" w:rsidRDefault="0097263A" w:rsidP="0097263A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przypadku, gdy Wykonawca odmówi usunięcia wad lub nie usunie ich w wyznaczonym terminie, lub nie wykona ponownie przedmiotu umowy, w przypadku, o którym mowa w pkt 2 lit. b, Zamawiający ma prawo zlecić usunięcie wad osobie trzeciej na koszt i ryzyko Wykonawcy, a</w:t>
      </w:r>
      <w:r w:rsidR="00DC5FD2" w:rsidRPr="0006031A">
        <w:rPr>
          <w:rFonts w:ascii="Arial" w:hAnsi="Arial" w:cs="Arial"/>
          <w:sz w:val="22"/>
          <w:szCs w:val="22"/>
        </w:rPr>
        <w:t> </w:t>
      </w:r>
      <w:r w:rsidRPr="0006031A">
        <w:rPr>
          <w:rFonts w:ascii="Arial" w:hAnsi="Arial" w:cs="Arial"/>
          <w:sz w:val="22"/>
          <w:szCs w:val="22"/>
        </w:rPr>
        <w:t>koszty z tym związane pokryje z kwoty zabezpieczenia należytego wykonania umowy, a gdy kwota ta okaże się niewystarczająca, Zamawiający będzie dochodził zwrotu kosztów od Wykonawcy na zasadach ogólnych.</w:t>
      </w:r>
    </w:p>
    <w:p w14:paraId="5D63FC40" w14:textId="77777777" w:rsidR="00982A64" w:rsidRPr="0006031A" w:rsidRDefault="00982A64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</w:p>
    <w:p w14:paraId="5FD105DB" w14:textId="77777777" w:rsidR="0097263A" w:rsidRPr="0006031A" w:rsidRDefault="0097263A" w:rsidP="0097263A">
      <w:pPr>
        <w:pStyle w:val="tyt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Rozdział VII - ZABEZPIECZENIE NALEŻYTEGO WYKONANIA UMOWY</w:t>
      </w:r>
    </w:p>
    <w:p w14:paraId="70DA7DE5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§ 20. Wysokość zabezpieczenia</w:t>
      </w:r>
    </w:p>
    <w:p w14:paraId="091CA425" w14:textId="77777777" w:rsidR="0097263A" w:rsidRPr="0006031A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Ustala się zabezpieczenie należytego wykonania umowy w wysokości</w:t>
      </w:r>
      <w:r w:rsidRPr="0006031A">
        <w:rPr>
          <w:rFonts w:ascii="Arial" w:hAnsi="Arial" w:cs="Arial"/>
          <w:b/>
          <w:sz w:val="22"/>
          <w:szCs w:val="22"/>
        </w:rPr>
        <w:t xml:space="preserve"> </w:t>
      </w:r>
      <w:r w:rsidR="0028440F" w:rsidRPr="0006031A">
        <w:rPr>
          <w:rFonts w:ascii="Arial" w:hAnsi="Arial" w:cs="Arial"/>
          <w:b/>
          <w:sz w:val="22"/>
          <w:szCs w:val="22"/>
        </w:rPr>
        <w:t>5</w:t>
      </w:r>
      <w:r w:rsidR="0043632B" w:rsidRPr="0006031A">
        <w:rPr>
          <w:rFonts w:ascii="Arial" w:hAnsi="Arial" w:cs="Arial"/>
          <w:b/>
          <w:sz w:val="22"/>
          <w:szCs w:val="22"/>
        </w:rPr>
        <w:t xml:space="preserve"> </w:t>
      </w:r>
      <w:r w:rsidRPr="0006031A">
        <w:rPr>
          <w:rFonts w:ascii="Arial" w:hAnsi="Arial" w:cs="Arial"/>
          <w:b/>
          <w:sz w:val="22"/>
          <w:szCs w:val="22"/>
        </w:rPr>
        <w:t xml:space="preserve">% </w:t>
      </w:r>
      <w:r w:rsidRPr="0006031A">
        <w:rPr>
          <w:rFonts w:ascii="Arial" w:hAnsi="Arial" w:cs="Arial"/>
          <w:sz w:val="22"/>
          <w:szCs w:val="22"/>
        </w:rPr>
        <w:t>wynagrodzenia umownego (brutto), o którym mowa w § 10</w:t>
      </w:r>
      <w:r w:rsidR="006E4D0E" w:rsidRPr="0006031A">
        <w:rPr>
          <w:rFonts w:ascii="Arial" w:hAnsi="Arial" w:cs="Arial"/>
          <w:sz w:val="22"/>
          <w:szCs w:val="22"/>
        </w:rPr>
        <w:t xml:space="preserve"> ust. 1</w:t>
      </w:r>
      <w:r w:rsidRPr="0006031A">
        <w:rPr>
          <w:rFonts w:ascii="Arial" w:hAnsi="Arial" w:cs="Arial"/>
          <w:sz w:val="22"/>
          <w:szCs w:val="22"/>
        </w:rPr>
        <w:t xml:space="preserve">, </w:t>
      </w:r>
      <w:r w:rsidR="00E236B5" w:rsidRPr="0006031A">
        <w:rPr>
          <w:rFonts w:ascii="Arial" w:hAnsi="Arial" w:cs="Arial"/>
          <w:sz w:val="22"/>
          <w:szCs w:val="22"/>
        </w:rPr>
        <w:t xml:space="preserve">stanowiącego całkowitą cenę ofertową </w:t>
      </w:r>
      <w:r w:rsidRPr="0006031A">
        <w:rPr>
          <w:rFonts w:ascii="Arial" w:hAnsi="Arial" w:cs="Arial"/>
          <w:sz w:val="22"/>
          <w:szCs w:val="22"/>
        </w:rPr>
        <w:t>tj. kwotę:</w:t>
      </w:r>
      <w:r w:rsidRPr="0006031A">
        <w:rPr>
          <w:rFonts w:ascii="Arial" w:hAnsi="Arial" w:cs="Arial"/>
          <w:b/>
          <w:sz w:val="22"/>
          <w:szCs w:val="22"/>
        </w:rPr>
        <w:t xml:space="preserve"> …</w:t>
      </w:r>
      <w:r w:rsidR="00502C4D" w:rsidRPr="0006031A">
        <w:rPr>
          <w:rFonts w:ascii="Arial" w:hAnsi="Arial" w:cs="Arial"/>
          <w:b/>
          <w:sz w:val="22"/>
          <w:szCs w:val="22"/>
        </w:rPr>
        <w:t>……</w:t>
      </w:r>
      <w:r w:rsidRPr="0006031A">
        <w:rPr>
          <w:rFonts w:ascii="Arial" w:hAnsi="Arial" w:cs="Arial"/>
          <w:b/>
          <w:sz w:val="22"/>
          <w:szCs w:val="22"/>
        </w:rPr>
        <w:t>……….. zł</w:t>
      </w:r>
      <w:r w:rsidRPr="0006031A">
        <w:rPr>
          <w:rFonts w:ascii="Arial" w:hAnsi="Arial" w:cs="Arial"/>
          <w:sz w:val="22"/>
          <w:szCs w:val="22"/>
        </w:rPr>
        <w:t xml:space="preserve"> (słownie: ……</w:t>
      </w:r>
      <w:r w:rsidR="00502C4D" w:rsidRPr="0006031A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 w:rsidRPr="0006031A">
        <w:rPr>
          <w:rFonts w:ascii="Arial" w:hAnsi="Arial" w:cs="Arial"/>
          <w:sz w:val="22"/>
          <w:szCs w:val="22"/>
        </w:rPr>
        <w:t>………………).</w:t>
      </w:r>
    </w:p>
    <w:p w14:paraId="2AD1CCED" w14:textId="77777777" w:rsidR="0097263A" w:rsidRPr="0006031A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Zabezpieczenie służy pokryciu roszczeń z tytułu niewykonania lub nienależytego wykonania umowy, w tym zaspokojenia roszczeń Zamawiającego wobec Wykonawcy o zapłatę kar umownych.</w:t>
      </w:r>
    </w:p>
    <w:p w14:paraId="4DAF5D63" w14:textId="77777777" w:rsidR="0097263A" w:rsidRPr="0006031A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Zabezpieczenie zostało wniesione przez Wykonawcę w formie: ……………………………….</w:t>
      </w:r>
    </w:p>
    <w:p w14:paraId="5B9E8F22" w14:textId="77777777" w:rsidR="0097263A" w:rsidRPr="0006031A" w:rsidRDefault="00956684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Jeżeli zabezpieczenie wniesiono w pieniądzu, </w:t>
      </w:r>
      <w:r w:rsidR="00E236B5" w:rsidRPr="0006031A">
        <w:rPr>
          <w:rFonts w:ascii="Arial" w:hAnsi="Arial" w:cs="Arial"/>
          <w:sz w:val="22"/>
          <w:szCs w:val="22"/>
        </w:rPr>
        <w:t>Z</w:t>
      </w:r>
      <w:r w:rsidRPr="0006031A">
        <w:rPr>
          <w:rFonts w:ascii="Arial" w:hAnsi="Arial" w:cs="Arial"/>
          <w:sz w:val="22"/>
          <w:szCs w:val="22"/>
        </w:rPr>
        <w:t>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</w:t>
      </w:r>
      <w:r w:rsidR="0097263A" w:rsidRPr="0006031A">
        <w:rPr>
          <w:rFonts w:ascii="Arial" w:hAnsi="Arial" w:cs="Arial"/>
          <w:sz w:val="22"/>
          <w:szCs w:val="22"/>
        </w:rPr>
        <w:t>.</w:t>
      </w:r>
    </w:p>
    <w:p w14:paraId="6CE5E1F7" w14:textId="77777777" w:rsidR="0097263A" w:rsidRPr="0006031A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Zabezpieczenie należytego wykonania umowy wnoszone w postaci poręczenia lub gwarancji musi zawierać zobowiązanie Gwaranta lub Poręczyciela do nieodwołalnego i bezwarunkowego zapłacenia kwoty zobowiązania na pierwsze żądanie zapłaty, gdy Wykonawca nie wykonał przedmiotu zamówienia lub wykonał go z nienależytą starannością. Gwarant (Poręczyciel) nie może uzależniać dokonania zapłaty od spełnienia jakichkolwiek dodatkowych warunków lub od przedłożenia jakiejkolwiek dokumentacji.</w:t>
      </w:r>
    </w:p>
    <w:p w14:paraId="4A1AC009" w14:textId="77777777" w:rsidR="0097263A" w:rsidRPr="0006031A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sytuacji, gdy wskutek okoliczności, o których mowa w § 27 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W przeciwnym razie Zamawiający ma prawo potrącić wartość zabezpieczenia należytego wykonania umowy z płatności za wykonanie przedmiotu umowy.</w:t>
      </w:r>
    </w:p>
    <w:p w14:paraId="7F45E41F" w14:textId="77777777" w:rsidR="0097263A" w:rsidRPr="0006031A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Wszelkie opóźnienia w realizacji umowy wymagają odpowiedniego dostosowania terminów obowiązywania zabezpieczenia należytego wykonania umowy. W przypadku niedokonania niezbędnej zmiany terminów Zamawiający ma prawo potrącić wartość zabezpieczenia należytego wykonania umowy z wynagrodzenia za wykonanie przedmiotu umowy.  </w:t>
      </w:r>
    </w:p>
    <w:p w14:paraId="374D64B6" w14:textId="77777777" w:rsidR="0097263A" w:rsidRPr="0006031A" w:rsidRDefault="0097263A" w:rsidP="0097263A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trakcie realizacji umowy Wykonawca może dokonać zmiany formy zabezpieczenia na jedną </w:t>
      </w:r>
      <w:r w:rsidRPr="0006031A">
        <w:rPr>
          <w:rFonts w:ascii="Arial" w:hAnsi="Arial" w:cs="Arial"/>
          <w:sz w:val="22"/>
          <w:szCs w:val="22"/>
        </w:rPr>
        <w:br/>
      </w:r>
      <w:r w:rsidR="00956684" w:rsidRPr="0006031A">
        <w:rPr>
          <w:rFonts w:ascii="Arial" w:hAnsi="Arial" w:cs="Arial"/>
          <w:sz w:val="22"/>
          <w:szCs w:val="22"/>
        </w:rPr>
        <w:t xml:space="preserve">lub kilka </w:t>
      </w:r>
      <w:r w:rsidRPr="0006031A">
        <w:rPr>
          <w:rFonts w:ascii="Arial" w:hAnsi="Arial" w:cs="Arial"/>
          <w:sz w:val="22"/>
          <w:szCs w:val="22"/>
        </w:rPr>
        <w:t xml:space="preserve"> form, o których mowa w dziale XX</w:t>
      </w:r>
      <w:r w:rsidR="00956684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 xml:space="preserve">specyfikacji warunków zamówienia. Zmiana formy zabezpieczenia musi być dokonana z zachowaniem ciągłości zabezpieczenia i bez </w:t>
      </w:r>
      <w:r w:rsidR="00956684" w:rsidRPr="0006031A">
        <w:rPr>
          <w:rFonts w:ascii="Arial" w:hAnsi="Arial" w:cs="Arial"/>
          <w:sz w:val="22"/>
          <w:szCs w:val="22"/>
        </w:rPr>
        <w:t>zmniejszenia jego wysokości.</w:t>
      </w:r>
    </w:p>
    <w:p w14:paraId="2F1D5FE0" w14:textId="77777777" w:rsidR="0097263A" w:rsidRPr="0006031A" w:rsidRDefault="0097263A" w:rsidP="0097263A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14F3F257" w14:textId="77777777" w:rsidR="0097263A" w:rsidRPr="0006031A" w:rsidRDefault="0097263A" w:rsidP="0097263A">
      <w:pPr>
        <w:pStyle w:val="tyt"/>
        <w:spacing w:before="0" w:after="0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§ 21. Zwrot zabezpieczenia należytego wykonania umowy</w:t>
      </w:r>
    </w:p>
    <w:p w14:paraId="6DA49E89" w14:textId="77777777" w:rsidR="0097263A" w:rsidRPr="0006031A" w:rsidRDefault="0097263A" w:rsidP="0097263A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Zabezpieczenie należytego wykonania umowy, w przypadku należytego wykonania umowy, </w:t>
      </w:r>
      <w:r w:rsidRPr="0006031A">
        <w:rPr>
          <w:rFonts w:ascii="Arial" w:hAnsi="Arial" w:cs="Arial"/>
          <w:sz w:val="22"/>
          <w:szCs w:val="22"/>
        </w:rPr>
        <w:br/>
        <w:t>będzie zwrócone Wykonawcy w terminach i wysokościach jak niżej:</w:t>
      </w:r>
    </w:p>
    <w:p w14:paraId="5F62F10B" w14:textId="77777777" w:rsidR="0097263A" w:rsidRPr="0006031A" w:rsidRDefault="0097263A" w:rsidP="00C808A5">
      <w:pPr>
        <w:pStyle w:val="Bezodstpw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70%</w:t>
      </w:r>
      <w:r w:rsidRPr="0006031A">
        <w:rPr>
          <w:rFonts w:ascii="Arial" w:hAnsi="Arial" w:cs="Arial"/>
          <w:sz w:val="22"/>
          <w:szCs w:val="22"/>
        </w:rPr>
        <w:t xml:space="preserve"> wysokości zabezpieczenia</w:t>
      </w:r>
      <w:r w:rsidR="00E236B5" w:rsidRPr="0006031A">
        <w:rPr>
          <w:rFonts w:ascii="Arial" w:hAnsi="Arial" w:cs="Arial"/>
          <w:sz w:val="22"/>
          <w:szCs w:val="22"/>
        </w:rPr>
        <w:t xml:space="preserve">, tj. ………………. zł </w:t>
      </w:r>
      <w:r w:rsidRPr="0006031A">
        <w:rPr>
          <w:rFonts w:ascii="Arial" w:hAnsi="Arial" w:cs="Arial"/>
          <w:sz w:val="22"/>
          <w:szCs w:val="22"/>
        </w:rPr>
        <w:t>w terminie 30 dni po odbiorze końcowym całego przedmiotu umowy, potwierdzającym jego należyte wykonanie,</w:t>
      </w:r>
    </w:p>
    <w:p w14:paraId="71C615D3" w14:textId="77777777" w:rsidR="0097263A" w:rsidRPr="0006031A" w:rsidRDefault="0097263A" w:rsidP="00C808A5">
      <w:pPr>
        <w:pStyle w:val="Bezodstpw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30%</w:t>
      </w:r>
      <w:r w:rsidRPr="0006031A">
        <w:rPr>
          <w:rFonts w:ascii="Arial" w:hAnsi="Arial" w:cs="Arial"/>
          <w:sz w:val="22"/>
          <w:szCs w:val="22"/>
        </w:rPr>
        <w:t xml:space="preserve"> wysokości zabezpieczenia, tj. …………….. zł, w terminie nie później</w:t>
      </w:r>
      <w:r w:rsidR="00E236B5" w:rsidRPr="0006031A">
        <w:rPr>
          <w:rFonts w:ascii="Arial" w:hAnsi="Arial" w:cs="Arial"/>
          <w:sz w:val="22"/>
          <w:szCs w:val="22"/>
        </w:rPr>
        <w:t>szym</w:t>
      </w:r>
      <w:r w:rsidRPr="0006031A">
        <w:rPr>
          <w:rFonts w:ascii="Arial" w:hAnsi="Arial" w:cs="Arial"/>
          <w:sz w:val="22"/>
          <w:szCs w:val="22"/>
        </w:rPr>
        <w:t xml:space="preserve"> niż 15 dn</w:t>
      </w:r>
      <w:r w:rsidR="00E236B5" w:rsidRPr="0006031A">
        <w:rPr>
          <w:rFonts w:ascii="Arial" w:hAnsi="Arial" w:cs="Arial"/>
          <w:sz w:val="22"/>
          <w:szCs w:val="22"/>
        </w:rPr>
        <w:t>i</w:t>
      </w:r>
      <w:r w:rsidRPr="0006031A">
        <w:rPr>
          <w:rFonts w:ascii="Arial" w:hAnsi="Arial" w:cs="Arial"/>
          <w:sz w:val="22"/>
          <w:szCs w:val="22"/>
        </w:rPr>
        <w:br/>
        <w:t>po upływie okresu rękojmi za wady, rozszerzonej na okres udzielonej gwarancji</w:t>
      </w:r>
      <w:r w:rsidR="00956684" w:rsidRPr="0006031A">
        <w:rPr>
          <w:rFonts w:ascii="Arial" w:hAnsi="Arial" w:cs="Arial"/>
          <w:sz w:val="22"/>
          <w:szCs w:val="22"/>
        </w:rPr>
        <w:t>.</w:t>
      </w:r>
      <w:r w:rsidRPr="0006031A">
        <w:rPr>
          <w:rFonts w:ascii="Arial" w:hAnsi="Arial" w:cs="Arial"/>
          <w:sz w:val="22"/>
          <w:szCs w:val="22"/>
        </w:rPr>
        <w:t xml:space="preserve"> W przypadku wystąpienia usterek lub wad, podstawą do zwrotu lub zwolnienia zabezpieczenia będzie protokół ich usunięcia.</w:t>
      </w:r>
    </w:p>
    <w:p w14:paraId="57402FE5" w14:textId="77777777" w:rsidR="005E5980" w:rsidRPr="0006031A" w:rsidRDefault="005E5980" w:rsidP="0097263A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547A41ED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Rozdział VIII – GWARANCJA, RĘKOJMIA I KARY UMOWNE</w:t>
      </w:r>
    </w:p>
    <w:p w14:paraId="714003DA" w14:textId="77777777" w:rsidR="0097263A" w:rsidRPr="0006031A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6031A">
        <w:rPr>
          <w:rFonts w:ascii="Arial" w:hAnsi="Arial" w:cs="Arial"/>
          <w:b/>
          <w:bCs/>
          <w:iCs/>
          <w:sz w:val="22"/>
          <w:szCs w:val="22"/>
        </w:rPr>
        <w:t>§ 22. Warunki gwarancji i rękojmi</w:t>
      </w:r>
    </w:p>
    <w:p w14:paraId="3FE0AB78" w14:textId="77777777" w:rsidR="0097263A" w:rsidRPr="0006031A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 xml:space="preserve">Wykonawca niniejszym udziela rękojmi i gwarancji na wykonane roboty na okres </w:t>
      </w:r>
      <w:r w:rsidRPr="0006031A">
        <w:rPr>
          <w:rFonts w:ascii="Arial" w:hAnsi="Arial" w:cs="Arial"/>
          <w:b/>
          <w:sz w:val="22"/>
          <w:szCs w:val="22"/>
        </w:rPr>
        <w:t xml:space="preserve">…........…....… lat </w:t>
      </w:r>
      <w:r w:rsidRPr="0006031A">
        <w:rPr>
          <w:rFonts w:ascii="Arial" w:hAnsi="Arial" w:cs="Arial"/>
          <w:sz w:val="22"/>
          <w:szCs w:val="22"/>
        </w:rPr>
        <w:t>(zgodnie z okresem gwarancji zaoferowanym w ofercie)</w:t>
      </w:r>
      <w:r w:rsidRPr="000603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31A">
        <w:rPr>
          <w:rFonts w:ascii="Arial" w:hAnsi="Arial" w:cs="Arial"/>
          <w:bCs/>
          <w:sz w:val="22"/>
          <w:szCs w:val="22"/>
        </w:rPr>
        <w:t xml:space="preserve">licząc </w:t>
      </w:r>
      <w:r w:rsidRPr="0006031A">
        <w:rPr>
          <w:rFonts w:ascii="Arial" w:hAnsi="Arial" w:cs="Arial"/>
          <w:sz w:val="22"/>
          <w:szCs w:val="22"/>
        </w:rPr>
        <w:t>od daty podpisania przez Zamawiaj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cego i Wykonawc</w:t>
      </w:r>
      <w:r w:rsidRPr="0006031A">
        <w:rPr>
          <w:rFonts w:ascii="Arial" w:eastAsia="TimesNewRoman" w:hAnsi="Arial" w:cs="Arial"/>
          <w:sz w:val="22"/>
          <w:szCs w:val="22"/>
        </w:rPr>
        <w:t xml:space="preserve">ę </w:t>
      </w:r>
      <w:r w:rsidRPr="0006031A">
        <w:rPr>
          <w:rFonts w:ascii="Arial" w:hAnsi="Arial" w:cs="Arial"/>
          <w:sz w:val="22"/>
          <w:szCs w:val="22"/>
        </w:rPr>
        <w:t>protokołu odbioru ko</w:t>
      </w:r>
      <w:r w:rsidRPr="0006031A">
        <w:rPr>
          <w:rFonts w:ascii="Arial" w:eastAsia="TimesNewRoman" w:hAnsi="Arial" w:cs="Arial"/>
          <w:sz w:val="22"/>
          <w:szCs w:val="22"/>
        </w:rPr>
        <w:t>ń</w:t>
      </w:r>
      <w:r w:rsidRPr="0006031A">
        <w:rPr>
          <w:rFonts w:ascii="Arial" w:hAnsi="Arial" w:cs="Arial"/>
          <w:sz w:val="22"/>
          <w:szCs w:val="22"/>
        </w:rPr>
        <w:t xml:space="preserve">cowego. </w:t>
      </w:r>
    </w:p>
    <w:p w14:paraId="291EFC60" w14:textId="77777777" w:rsidR="0097263A" w:rsidRPr="0006031A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Strony umowy postanawiają, że odpowiedzialność Wykonawcy z tytułu rękojmi zostanie rozszerzona do upływu udzielonej ……-letniej gwarancji za wady fizyczne każdego z elementów przedmiotu umowy, licząc od dnia odbioru końcowego całego przedmiotu umowy.</w:t>
      </w:r>
    </w:p>
    <w:p w14:paraId="24C4CA4A" w14:textId="77777777" w:rsidR="0097263A" w:rsidRPr="0006031A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okresie gwarancji Wykonawca jest zobowiązany do naprawienia wszelkich wad i usterek w</w:t>
      </w:r>
      <w:r w:rsidR="00C32661" w:rsidRPr="0006031A">
        <w:rPr>
          <w:rFonts w:ascii="Arial" w:hAnsi="Arial" w:cs="Arial"/>
          <w:sz w:val="22"/>
          <w:szCs w:val="22"/>
        </w:rPr>
        <w:t> w</w:t>
      </w:r>
      <w:r w:rsidRPr="0006031A">
        <w:rPr>
          <w:rFonts w:ascii="Arial" w:hAnsi="Arial" w:cs="Arial"/>
          <w:sz w:val="22"/>
          <w:szCs w:val="22"/>
        </w:rPr>
        <w:t>ykonany</w:t>
      </w:r>
      <w:r w:rsidR="00C32661" w:rsidRPr="0006031A">
        <w:rPr>
          <w:rFonts w:ascii="Arial" w:hAnsi="Arial" w:cs="Arial"/>
          <w:sz w:val="22"/>
          <w:szCs w:val="22"/>
        </w:rPr>
        <w:t xml:space="preserve">m przedmiocie umowy </w:t>
      </w:r>
      <w:r w:rsidRPr="0006031A">
        <w:rPr>
          <w:rFonts w:ascii="Arial" w:hAnsi="Arial" w:cs="Arial"/>
          <w:sz w:val="22"/>
          <w:szCs w:val="22"/>
        </w:rPr>
        <w:t>oraz szkód, które powstały w wyniku użytkowania uszkodzonych urządzeń lub materiałów oraz wadliwie wykonanych robót</w:t>
      </w:r>
      <w:r w:rsidR="00C32661" w:rsidRPr="0006031A">
        <w:rPr>
          <w:rFonts w:ascii="Arial" w:hAnsi="Arial" w:cs="Arial"/>
          <w:sz w:val="22"/>
          <w:szCs w:val="22"/>
        </w:rPr>
        <w:t>,</w:t>
      </w:r>
      <w:r w:rsidRPr="0006031A">
        <w:rPr>
          <w:rFonts w:ascii="Arial" w:hAnsi="Arial" w:cs="Arial"/>
          <w:sz w:val="22"/>
          <w:szCs w:val="22"/>
        </w:rPr>
        <w:t xml:space="preserve"> niezwłocznie po zawiadomieniu i wydaniu polecenia przez Zamawiaj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cego, w terminie przez niego wskazanym, technicznie uzasadnionym.</w:t>
      </w:r>
    </w:p>
    <w:p w14:paraId="2C914370" w14:textId="77777777" w:rsidR="0097263A" w:rsidRPr="0006031A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 niezachowania terminu wyznaczonego przez Zamawiaj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cego, Zamawiaj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cy ma prawo powierzy</w:t>
      </w:r>
      <w:r w:rsidRPr="0006031A">
        <w:rPr>
          <w:rFonts w:ascii="Arial" w:eastAsia="TimesNewRoman" w:hAnsi="Arial" w:cs="Arial"/>
          <w:sz w:val="22"/>
          <w:szCs w:val="22"/>
        </w:rPr>
        <w:t xml:space="preserve">ć </w:t>
      </w:r>
      <w:r w:rsidRPr="0006031A">
        <w:rPr>
          <w:rFonts w:ascii="Arial" w:hAnsi="Arial" w:cs="Arial"/>
          <w:sz w:val="22"/>
          <w:szCs w:val="22"/>
        </w:rPr>
        <w:t>usuni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cie wady osobie trzeciej na wył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czny koszt i ryzyko Wykonawcy, co nie pozbawia go dochodzenia innych roszcze</w:t>
      </w:r>
      <w:r w:rsidRPr="0006031A">
        <w:rPr>
          <w:rFonts w:ascii="Arial" w:eastAsia="TimesNewRoman" w:hAnsi="Arial" w:cs="Arial"/>
          <w:sz w:val="22"/>
          <w:szCs w:val="22"/>
        </w:rPr>
        <w:t xml:space="preserve">ń </w:t>
      </w:r>
      <w:r w:rsidRPr="0006031A">
        <w:rPr>
          <w:rFonts w:ascii="Arial" w:hAnsi="Arial" w:cs="Arial"/>
          <w:sz w:val="22"/>
          <w:szCs w:val="22"/>
        </w:rPr>
        <w:t>przewidzianych niniejsz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 xml:space="preserve"> umow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.</w:t>
      </w:r>
    </w:p>
    <w:p w14:paraId="5BD4EF43" w14:textId="77777777" w:rsidR="0097263A" w:rsidRPr="0006031A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Zgłoszenie wad, usterek lub szkód dokonywane b</w:t>
      </w:r>
      <w:r w:rsidRPr="0006031A">
        <w:rPr>
          <w:rFonts w:ascii="Arial" w:eastAsia="TimesNewRoman" w:hAnsi="Arial" w:cs="Arial"/>
          <w:sz w:val="22"/>
          <w:szCs w:val="22"/>
        </w:rPr>
        <w:t>ę</w:t>
      </w:r>
      <w:r w:rsidRPr="0006031A">
        <w:rPr>
          <w:rFonts w:ascii="Arial" w:hAnsi="Arial" w:cs="Arial"/>
          <w:sz w:val="22"/>
          <w:szCs w:val="22"/>
        </w:rPr>
        <w:t>dzie przez Zamawiaj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cego niezwłocznie w formie pisemnej.</w:t>
      </w:r>
    </w:p>
    <w:p w14:paraId="12EBB36F" w14:textId="77777777" w:rsidR="0097263A" w:rsidRPr="0006031A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Wszelkie koszty zwi</w:t>
      </w:r>
      <w:r w:rsidRPr="0006031A">
        <w:rPr>
          <w:rFonts w:ascii="Arial" w:eastAsia="TimesNewRoman" w:hAnsi="Arial" w:cs="Arial"/>
          <w:sz w:val="22"/>
          <w:szCs w:val="22"/>
        </w:rPr>
        <w:t>ą</w:t>
      </w:r>
      <w:r w:rsidRPr="0006031A">
        <w:rPr>
          <w:rFonts w:ascii="Arial" w:hAnsi="Arial" w:cs="Arial"/>
          <w:sz w:val="22"/>
          <w:szCs w:val="22"/>
        </w:rPr>
        <w:t>zane z wykonywaniem prac w okresie gwarancji i rękojmi ponosi Wykonawca.</w:t>
      </w:r>
    </w:p>
    <w:p w14:paraId="774F77D9" w14:textId="77777777" w:rsidR="0097263A" w:rsidRPr="0006031A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Bieg terminu gwarancji i rękojmi rozpoczyna się w dniu następnym licząc od daty potwierdzenia usunięcia wad stwierdzonych przy odbiorze końcowym przedmiotu umowy, z zastrzeżeniem sytuacji, gdy nastąpi bezusterkowy odbiór robót i ich przekazanie do użytkowania Zamawiającemu. </w:t>
      </w:r>
    </w:p>
    <w:p w14:paraId="3EB5A775" w14:textId="77777777" w:rsidR="0097263A" w:rsidRPr="0006031A" w:rsidRDefault="0097263A" w:rsidP="0097263A">
      <w:pPr>
        <w:numPr>
          <w:ilvl w:val="0"/>
          <w:numId w:val="3"/>
        </w:numPr>
        <w:tabs>
          <w:tab w:val="clear" w:pos="1420"/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może dochodzić roszczeń z tytułu gwarancji i rękojmi także po terminie określonym w ust. 1, jeżeli zgłaszał wadę przed upływem tego terminu.</w:t>
      </w:r>
    </w:p>
    <w:p w14:paraId="59E6156F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6AD12CAC" w14:textId="77777777" w:rsidR="0097263A" w:rsidRPr="0006031A" w:rsidRDefault="0097263A" w:rsidP="0097263A">
      <w:pPr>
        <w:pStyle w:val="tyt"/>
        <w:keepNext w:val="0"/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§ 23. Zawiadomienia o wadach</w:t>
      </w:r>
    </w:p>
    <w:p w14:paraId="75ABAB28" w14:textId="77777777" w:rsidR="0097263A" w:rsidRPr="0006031A" w:rsidRDefault="0097263A" w:rsidP="0097263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zobowiązany jest niezwłocznie zawiadomić Wykonawcę o wadach, usterkach i szkodach stwierdzonych w okresie gwarancji.</w:t>
      </w:r>
    </w:p>
    <w:p w14:paraId="55D2144B" w14:textId="77777777" w:rsidR="0097263A" w:rsidRPr="0006031A" w:rsidRDefault="0097263A" w:rsidP="0097263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 powinien na własny koszt naprawić wszelkie wady, usterki i szkody w terminie wyznaczonym przez Zamawiającego w zawiadomieniu o wadach, usterkach lub szkodzie albo w terminie ustalonym przez strony w protokole. </w:t>
      </w:r>
    </w:p>
    <w:p w14:paraId="77615756" w14:textId="77777777" w:rsidR="0097263A" w:rsidRPr="0006031A" w:rsidRDefault="0097263A" w:rsidP="0097263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 odbioru usunięcia wad, usterek lub szkody strony sporządzą protokół.</w:t>
      </w:r>
    </w:p>
    <w:p w14:paraId="6C607321" w14:textId="77777777" w:rsidR="0097263A" w:rsidRPr="0006031A" w:rsidRDefault="0097263A" w:rsidP="0097263A">
      <w:pPr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Jeżeli Wykonawca nie usunie wad, usterek lub szkody w terminie określonym w ust. 2, Zamawiający może zlecić usunięcie ich stronie trzeciej na koszt i ryzyko Wykonawcy. W tym przypadku koszty usuwania wad będą pokrywane w pierwszej kolejności z kwoty zatrzymanej tytułem zabezpieczenia należytego wykonania umowy.</w:t>
      </w:r>
    </w:p>
    <w:p w14:paraId="4B2DA09D" w14:textId="77777777" w:rsidR="0097263A" w:rsidRPr="0006031A" w:rsidRDefault="0097263A" w:rsidP="0097263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307788F8" w14:textId="77777777" w:rsidR="0097263A" w:rsidRPr="0006031A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6031A">
        <w:rPr>
          <w:rFonts w:ascii="Arial" w:hAnsi="Arial" w:cs="Arial"/>
          <w:b/>
          <w:bCs/>
          <w:iCs/>
          <w:sz w:val="22"/>
          <w:szCs w:val="22"/>
        </w:rPr>
        <w:t>§ 24. Naruszenie warunków umowy</w:t>
      </w:r>
    </w:p>
    <w:p w14:paraId="74CE5514" w14:textId="77777777" w:rsidR="0097263A" w:rsidRPr="0006031A" w:rsidRDefault="0097263A" w:rsidP="0097263A">
      <w:pPr>
        <w:numPr>
          <w:ilvl w:val="3"/>
          <w:numId w:val="16"/>
        </w:numPr>
        <w:tabs>
          <w:tab w:val="clear" w:pos="36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Każda ze stron dopuszcza się naruszenia warunków umowy, jeżeli nie wykonuje swoich zobowiązań wynikających z umowy. </w:t>
      </w:r>
    </w:p>
    <w:p w14:paraId="2AA2C8F1" w14:textId="77777777" w:rsidR="0097263A" w:rsidRPr="0006031A" w:rsidRDefault="0097263A" w:rsidP="0097263A">
      <w:pPr>
        <w:numPr>
          <w:ilvl w:val="3"/>
          <w:numId w:val="16"/>
        </w:numPr>
        <w:tabs>
          <w:tab w:val="clear" w:pos="360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czasie realizacji robót naruszenia warunków umowy wpisuje się do dziennika budowy. W terminie 14 dni od daty dokonania wpisu do dziennika budowy Wykonawca jest zobowiązany przesłać do Zamawiającego swoją odpowiedź na zarzuty Inspektora/ów nadzoru inwestorskiego. Zamawiający zobowiązany jest poinformować Wykonawcę o swojej decyzji w terminie 14 dni. </w:t>
      </w:r>
    </w:p>
    <w:p w14:paraId="420395F3" w14:textId="77777777" w:rsidR="0097263A" w:rsidRPr="0006031A" w:rsidRDefault="0097263A" w:rsidP="0097263A">
      <w:pPr>
        <w:numPr>
          <w:ilvl w:val="3"/>
          <w:numId w:val="16"/>
        </w:numPr>
        <w:tabs>
          <w:tab w:val="clear" w:pos="360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razie naruszenia warunków umowy, Zamawiający może:</w:t>
      </w:r>
    </w:p>
    <w:p w14:paraId="1E9C614C" w14:textId="77777777" w:rsidR="0097263A" w:rsidRPr="0006031A" w:rsidRDefault="0097263A" w:rsidP="0097263A">
      <w:pPr>
        <w:numPr>
          <w:ilvl w:val="4"/>
          <w:numId w:val="16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odstąpić od umowy w dowolnym czasie i ze skutkiem natychmiastowym,</w:t>
      </w:r>
    </w:p>
    <w:p w14:paraId="704D682A" w14:textId="77777777" w:rsidR="0097263A" w:rsidRPr="0006031A" w:rsidRDefault="0097263A" w:rsidP="0097263A">
      <w:pPr>
        <w:numPr>
          <w:ilvl w:val="4"/>
          <w:numId w:val="16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obciążyć Wykonawcę karami umownymi.</w:t>
      </w:r>
    </w:p>
    <w:p w14:paraId="64A1FF01" w14:textId="77777777" w:rsidR="0097263A" w:rsidRPr="0006031A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14:paraId="35C0AAFF" w14:textId="77777777" w:rsidR="001031CC" w:rsidRPr="0006031A" w:rsidRDefault="001031CC" w:rsidP="0097263A">
      <w:pPr>
        <w:jc w:val="center"/>
        <w:rPr>
          <w:rFonts w:ascii="Arial" w:hAnsi="Arial" w:cs="Arial"/>
          <w:b/>
          <w:bCs/>
          <w:iCs/>
          <w:sz w:val="22"/>
          <w:szCs w:val="22"/>
          <w:highlight w:val="yellow"/>
        </w:rPr>
      </w:pPr>
    </w:p>
    <w:p w14:paraId="3B6CC61D" w14:textId="77777777" w:rsidR="0097263A" w:rsidRPr="0006031A" w:rsidRDefault="0097263A" w:rsidP="0097263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06031A">
        <w:rPr>
          <w:rFonts w:ascii="Arial" w:hAnsi="Arial" w:cs="Arial"/>
          <w:b/>
          <w:bCs/>
          <w:iCs/>
          <w:sz w:val="22"/>
          <w:szCs w:val="22"/>
        </w:rPr>
        <w:t xml:space="preserve">§ 25. Kary umowne </w:t>
      </w:r>
    </w:p>
    <w:p w14:paraId="56F91954" w14:textId="77777777" w:rsidR="0097263A" w:rsidRPr="0006031A" w:rsidRDefault="008546C7" w:rsidP="0097263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Strony postanawiają, że obowiązującą je formę odszkodowania stanowią kary umowne, które Wykonawca zapłaci </w:t>
      </w:r>
      <w:r w:rsidR="0097263A" w:rsidRPr="0006031A">
        <w:rPr>
          <w:rFonts w:ascii="Arial" w:hAnsi="Arial" w:cs="Arial"/>
          <w:sz w:val="22"/>
          <w:szCs w:val="22"/>
        </w:rPr>
        <w:t>Zamawiając</w:t>
      </w:r>
      <w:r w:rsidRPr="0006031A">
        <w:rPr>
          <w:rFonts w:ascii="Arial" w:hAnsi="Arial" w:cs="Arial"/>
          <w:sz w:val="22"/>
          <w:szCs w:val="22"/>
        </w:rPr>
        <w:t>emu w następujących przypadkach:</w:t>
      </w:r>
    </w:p>
    <w:p w14:paraId="2D4DA0B4" w14:textId="77777777" w:rsidR="0097263A" w:rsidRPr="0006031A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 xml:space="preserve">za nieterminowe zakończenie realizacji zamówienia, tj. za każdy dzień </w:t>
      </w:r>
      <w:r w:rsidR="00F724AF" w:rsidRPr="0006031A">
        <w:rPr>
          <w:rFonts w:ascii="Arial" w:hAnsi="Arial" w:cs="Arial"/>
          <w:sz w:val="22"/>
          <w:szCs w:val="22"/>
        </w:rPr>
        <w:t>zwłoki</w:t>
      </w:r>
      <w:r w:rsidRPr="0006031A">
        <w:rPr>
          <w:rFonts w:ascii="Arial" w:hAnsi="Arial" w:cs="Arial"/>
          <w:sz w:val="22"/>
          <w:szCs w:val="22"/>
        </w:rPr>
        <w:t xml:space="preserve">, liczony </w:t>
      </w:r>
      <w:r w:rsidRPr="0006031A">
        <w:rPr>
          <w:rFonts w:ascii="Arial" w:hAnsi="Arial" w:cs="Arial"/>
          <w:sz w:val="22"/>
          <w:szCs w:val="22"/>
        </w:rPr>
        <w:br/>
        <w:t>od upływu terminu określonego w § 2 ust. 1 niniejszej umowy w wysokości 0,</w:t>
      </w:r>
      <w:r w:rsidR="00324B6E" w:rsidRPr="0006031A">
        <w:rPr>
          <w:rFonts w:ascii="Arial" w:hAnsi="Arial" w:cs="Arial"/>
          <w:sz w:val="22"/>
          <w:szCs w:val="22"/>
        </w:rPr>
        <w:t>0</w:t>
      </w:r>
      <w:r w:rsidR="007E5BB8" w:rsidRPr="0006031A">
        <w:rPr>
          <w:rFonts w:ascii="Arial" w:hAnsi="Arial" w:cs="Arial"/>
          <w:sz w:val="22"/>
          <w:szCs w:val="22"/>
        </w:rPr>
        <w:t>2</w:t>
      </w:r>
      <w:r w:rsidR="00324B6E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% wynagrodzenia umownego brutto za realizację zamówienia, o którym mowa w § 10</w:t>
      </w:r>
      <w:r w:rsidR="00324B6E" w:rsidRPr="0006031A">
        <w:rPr>
          <w:rFonts w:ascii="Arial" w:hAnsi="Arial" w:cs="Arial"/>
          <w:sz w:val="22"/>
          <w:szCs w:val="22"/>
        </w:rPr>
        <w:t xml:space="preserve"> ust. 1</w:t>
      </w:r>
      <w:r w:rsidRPr="0006031A">
        <w:rPr>
          <w:rFonts w:ascii="Arial" w:hAnsi="Arial" w:cs="Arial"/>
          <w:sz w:val="22"/>
          <w:szCs w:val="22"/>
        </w:rPr>
        <w:t xml:space="preserve"> umowy,</w:t>
      </w:r>
    </w:p>
    <w:p w14:paraId="161AF688" w14:textId="5F0A91EA" w:rsidR="0097263A" w:rsidRPr="0006031A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 tytułu odstąpienia od umowy z przyczyn leżących po stronie Wykonawcy w wysokości </w:t>
      </w:r>
      <w:r w:rsidR="005941D6">
        <w:rPr>
          <w:rFonts w:ascii="Arial" w:hAnsi="Arial" w:cs="Arial"/>
          <w:sz w:val="22"/>
          <w:szCs w:val="22"/>
        </w:rPr>
        <w:t>5</w:t>
      </w:r>
      <w:r w:rsidR="00324B6E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%</w:t>
      </w:r>
      <w:r w:rsidRPr="0006031A">
        <w:rPr>
          <w:rFonts w:ascii="Arial" w:hAnsi="Arial" w:cs="Arial"/>
          <w:b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wynagrodzenia umownego brutto, o którym mowa w § 10</w:t>
      </w:r>
      <w:r w:rsidR="00324B6E" w:rsidRPr="0006031A">
        <w:rPr>
          <w:rFonts w:ascii="Arial" w:hAnsi="Arial" w:cs="Arial"/>
          <w:sz w:val="22"/>
          <w:szCs w:val="22"/>
        </w:rPr>
        <w:t xml:space="preserve"> ust. 1</w:t>
      </w:r>
      <w:r w:rsidRPr="0006031A">
        <w:rPr>
          <w:rFonts w:ascii="Arial" w:hAnsi="Arial" w:cs="Arial"/>
          <w:sz w:val="22"/>
          <w:szCs w:val="22"/>
        </w:rPr>
        <w:t xml:space="preserve"> umowy,</w:t>
      </w:r>
    </w:p>
    <w:p w14:paraId="23706A6B" w14:textId="77777777" w:rsidR="0097263A" w:rsidRPr="0006031A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 wykonywania robót budowlanych przez podwykonawcę niezgłoszonego Zamawiającemu w wysokości </w:t>
      </w:r>
      <w:r w:rsidR="00324B6E" w:rsidRPr="0006031A">
        <w:rPr>
          <w:rFonts w:ascii="Arial" w:hAnsi="Arial" w:cs="Arial"/>
          <w:sz w:val="22"/>
          <w:szCs w:val="22"/>
        </w:rPr>
        <w:t>2</w:t>
      </w:r>
      <w:r w:rsidRPr="0006031A">
        <w:rPr>
          <w:rFonts w:ascii="Arial" w:hAnsi="Arial" w:cs="Arial"/>
          <w:sz w:val="22"/>
          <w:szCs w:val="22"/>
        </w:rPr>
        <w:t xml:space="preserve"> 000,00 zł </w:t>
      </w:r>
      <w:r w:rsidR="00324B6E" w:rsidRPr="0006031A">
        <w:rPr>
          <w:rFonts w:ascii="Arial" w:hAnsi="Arial" w:cs="Arial"/>
          <w:sz w:val="22"/>
          <w:szCs w:val="22"/>
        </w:rPr>
        <w:t xml:space="preserve">(słownie: dwa tysiące 00/100 złotych) </w:t>
      </w:r>
      <w:r w:rsidRPr="0006031A">
        <w:rPr>
          <w:rFonts w:ascii="Arial" w:hAnsi="Arial" w:cs="Arial"/>
          <w:sz w:val="22"/>
          <w:szCs w:val="22"/>
        </w:rPr>
        <w:t>za każdy stwierdzony taki przypadek,</w:t>
      </w:r>
    </w:p>
    <w:p w14:paraId="2AAF4864" w14:textId="77777777" w:rsidR="0097263A" w:rsidRPr="0006031A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 braku zapłaty lub nieterminowej zapłaty wynagrodzenia należnego podwykonawcom lub dalszym podwykonawcom zostanie naliczona kara umowna w wysokości 3% wartości nieuregulowanego wynagrodzenia w przypadku braku zapłaty i 0,1% wartości nieuregulowanego wynagrodzenia za każdy dzień </w:t>
      </w:r>
      <w:r w:rsidR="00F724AF" w:rsidRPr="0006031A">
        <w:rPr>
          <w:rFonts w:ascii="Arial" w:hAnsi="Arial" w:cs="Arial"/>
          <w:sz w:val="22"/>
          <w:szCs w:val="22"/>
        </w:rPr>
        <w:t>zwłoki</w:t>
      </w:r>
      <w:r w:rsidRPr="0006031A">
        <w:rPr>
          <w:rFonts w:ascii="Arial" w:hAnsi="Arial" w:cs="Arial"/>
          <w:sz w:val="22"/>
          <w:szCs w:val="22"/>
        </w:rPr>
        <w:t xml:space="preserve"> w dokonaniu zapłaty,</w:t>
      </w:r>
    </w:p>
    <w:p w14:paraId="2178DCAD" w14:textId="77777777" w:rsidR="0097263A" w:rsidRPr="0006031A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 nieprzedłożenia do zaakceptowania projektu umowy o podwykonawstwo, </w:t>
      </w:r>
      <w:r w:rsidRPr="0006031A">
        <w:rPr>
          <w:rFonts w:ascii="Arial" w:hAnsi="Arial" w:cs="Arial"/>
          <w:sz w:val="22"/>
          <w:szCs w:val="22"/>
        </w:rPr>
        <w:br/>
        <w:t xml:space="preserve">której przedmiotem są roboty budowlane, lub projektu jej zmiany zostanie naliczona kara umowna w wysokości </w:t>
      </w:r>
      <w:r w:rsidR="00324B6E" w:rsidRPr="0006031A">
        <w:rPr>
          <w:rFonts w:ascii="Arial" w:hAnsi="Arial" w:cs="Arial"/>
          <w:sz w:val="22"/>
          <w:szCs w:val="22"/>
        </w:rPr>
        <w:t>2 000,00 zł (słownie: dwa tysiące 00/100 złotych)</w:t>
      </w:r>
      <w:r w:rsidRPr="0006031A">
        <w:rPr>
          <w:rFonts w:ascii="Arial" w:hAnsi="Arial" w:cs="Arial"/>
          <w:sz w:val="22"/>
          <w:szCs w:val="22"/>
        </w:rPr>
        <w:t>, za każdy stwierdzony taki przypadek,</w:t>
      </w:r>
    </w:p>
    <w:p w14:paraId="34B6A31A" w14:textId="77777777" w:rsidR="0097263A" w:rsidRPr="0006031A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 nieprzedłożenia poświadczonej za zgodność z oryginałem kopii umowy </w:t>
      </w:r>
      <w:r w:rsidRPr="0006031A">
        <w:rPr>
          <w:rFonts w:ascii="Arial" w:hAnsi="Arial" w:cs="Arial"/>
          <w:sz w:val="22"/>
          <w:szCs w:val="22"/>
        </w:rPr>
        <w:br/>
        <w:t xml:space="preserve">o podwykonawstwo lub jej zmiany - zostanie naliczona kara umowna w wysokości </w:t>
      </w:r>
      <w:r w:rsidR="00324B6E" w:rsidRPr="0006031A">
        <w:rPr>
          <w:rFonts w:ascii="Arial" w:hAnsi="Arial" w:cs="Arial"/>
          <w:sz w:val="22"/>
          <w:szCs w:val="22"/>
        </w:rPr>
        <w:t xml:space="preserve">2 000,00 zł (słownie: dwa tysiące 00/100 złotych) </w:t>
      </w:r>
      <w:r w:rsidRPr="0006031A">
        <w:rPr>
          <w:rFonts w:ascii="Arial" w:hAnsi="Arial" w:cs="Arial"/>
          <w:sz w:val="22"/>
          <w:szCs w:val="22"/>
        </w:rPr>
        <w:t>za każdy stwierdzony taki przypadek,</w:t>
      </w:r>
    </w:p>
    <w:p w14:paraId="5D9BF682" w14:textId="77777777" w:rsidR="0097263A" w:rsidRPr="0006031A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 nieusunięcia wad umowy</w:t>
      </w:r>
      <w:r w:rsidR="003536FF" w:rsidRPr="0006031A">
        <w:rPr>
          <w:rFonts w:ascii="Arial" w:hAnsi="Arial" w:cs="Arial"/>
          <w:sz w:val="22"/>
          <w:szCs w:val="22"/>
        </w:rPr>
        <w:t xml:space="preserve"> o podwykonawstwo</w:t>
      </w:r>
      <w:r w:rsidRPr="0006031A">
        <w:rPr>
          <w:rFonts w:ascii="Arial" w:hAnsi="Arial" w:cs="Arial"/>
          <w:sz w:val="22"/>
          <w:szCs w:val="22"/>
        </w:rPr>
        <w:t xml:space="preserve"> w terminie wskazanym przez Zamawiającego w wysokości </w:t>
      </w:r>
      <w:r w:rsidR="00324B6E" w:rsidRPr="0006031A">
        <w:rPr>
          <w:rFonts w:ascii="Arial" w:hAnsi="Arial" w:cs="Arial"/>
          <w:sz w:val="22"/>
          <w:szCs w:val="22"/>
        </w:rPr>
        <w:t xml:space="preserve">2 000,00 zł (słownie: dwa tysiące 00/100 złotych) </w:t>
      </w:r>
      <w:r w:rsidR="003536FF" w:rsidRPr="0006031A">
        <w:rPr>
          <w:rFonts w:ascii="Arial" w:hAnsi="Arial" w:cs="Arial"/>
          <w:sz w:val="22"/>
          <w:szCs w:val="22"/>
        </w:rPr>
        <w:t>za każdy stwierdzony taki przypadek,</w:t>
      </w:r>
    </w:p>
    <w:p w14:paraId="434CBFCE" w14:textId="77777777" w:rsidR="0097263A" w:rsidRPr="0006031A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 nieterminowe usunięcie wad</w:t>
      </w:r>
      <w:r w:rsidR="009F74A7" w:rsidRPr="0006031A">
        <w:rPr>
          <w:rFonts w:ascii="Arial" w:hAnsi="Arial" w:cs="Arial"/>
          <w:sz w:val="22"/>
          <w:szCs w:val="22"/>
        </w:rPr>
        <w:t>, usterek, szkód</w:t>
      </w:r>
      <w:r w:rsidRPr="0006031A">
        <w:rPr>
          <w:rFonts w:ascii="Arial" w:hAnsi="Arial" w:cs="Arial"/>
          <w:sz w:val="22"/>
          <w:szCs w:val="22"/>
        </w:rPr>
        <w:t xml:space="preserve"> stwierdzonych przy odbiorze końcowym, wad</w:t>
      </w:r>
      <w:r w:rsidR="009F74A7" w:rsidRPr="0006031A">
        <w:rPr>
          <w:rFonts w:ascii="Arial" w:hAnsi="Arial" w:cs="Arial"/>
          <w:sz w:val="22"/>
          <w:szCs w:val="22"/>
        </w:rPr>
        <w:t>, usterek, szkód</w:t>
      </w:r>
      <w:r w:rsidRPr="0006031A">
        <w:rPr>
          <w:rFonts w:ascii="Arial" w:hAnsi="Arial" w:cs="Arial"/>
          <w:sz w:val="22"/>
          <w:szCs w:val="22"/>
        </w:rPr>
        <w:t xml:space="preserve"> ujawnionych w okresie gwarancji lub rękojmi albo stwierdzonych w trakcie odbioru ostatecznego, czyli przed upłynięciem okresu gwarancji lub rękojmi, za każdy dzień </w:t>
      </w:r>
      <w:r w:rsidR="00F724AF" w:rsidRPr="0006031A">
        <w:rPr>
          <w:rFonts w:ascii="Arial" w:hAnsi="Arial" w:cs="Arial"/>
          <w:sz w:val="22"/>
          <w:szCs w:val="22"/>
        </w:rPr>
        <w:t>zwłoki</w:t>
      </w:r>
      <w:r w:rsidRPr="0006031A">
        <w:rPr>
          <w:rFonts w:ascii="Arial" w:hAnsi="Arial" w:cs="Arial"/>
          <w:sz w:val="22"/>
          <w:szCs w:val="22"/>
        </w:rPr>
        <w:t xml:space="preserve"> w wysokości 0,</w:t>
      </w:r>
      <w:r w:rsidR="00324B6E" w:rsidRPr="0006031A">
        <w:rPr>
          <w:rFonts w:ascii="Arial" w:hAnsi="Arial" w:cs="Arial"/>
          <w:sz w:val="22"/>
          <w:szCs w:val="22"/>
        </w:rPr>
        <w:t>0</w:t>
      </w:r>
      <w:r w:rsidR="001031CC" w:rsidRPr="0006031A">
        <w:rPr>
          <w:rFonts w:ascii="Arial" w:hAnsi="Arial" w:cs="Arial"/>
          <w:sz w:val="22"/>
          <w:szCs w:val="22"/>
        </w:rPr>
        <w:t>2</w:t>
      </w:r>
      <w:r w:rsidR="00324B6E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 xml:space="preserve">% wynagrodzenia umownego brutto za realizację całości zamówienia, o którym mowa w § 10 </w:t>
      </w:r>
      <w:r w:rsidR="00324B6E" w:rsidRPr="0006031A">
        <w:rPr>
          <w:rFonts w:ascii="Arial" w:hAnsi="Arial" w:cs="Arial"/>
          <w:sz w:val="22"/>
          <w:szCs w:val="22"/>
        </w:rPr>
        <w:t xml:space="preserve">ust. 1 </w:t>
      </w:r>
      <w:r w:rsidRPr="0006031A">
        <w:rPr>
          <w:rFonts w:ascii="Arial" w:hAnsi="Arial" w:cs="Arial"/>
          <w:sz w:val="22"/>
          <w:szCs w:val="22"/>
        </w:rPr>
        <w:t>umowy,</w:t>
      </w:r>
    </w:p>
    <w:p w14:paraId="72670EDC" w14:textId="77777777" w:rsidR="0097263A" w:rsidRPr="0006031A" w:rsidRDefault="0097263A" w:rsidP="0097263A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za </w:t>
      </w:r>
      <w:r w:rsidR="00F724AF" w:rsidRPr="0006031A">
        <w:rPr>
          <w:rFonts w:ascii="Arial" w:hAnsi="Arial" w:cs="Arial"/>
          <w:sz w:val="22"/>
          <w:szCs w:val="22"/>
        </w:rPr>
        <w:t>zwłokę</w:t>
      </w:r>
      <w:r w:rsidRPr="0006031A">
        <w:rPr>
          <w:rFonts w:ascii="Arial" w:hAnsi="Arial" w:cs="Arial"/>
          <w:sz w:val="22"/>
          <w:szCs w:val="22"/>
        </w:rPr>
        <w:t xml:space="preserve"> w dostarczeniu oświadczenia, o którym mowa w </w:t>
      </w:r>
      <w:r w:rsidRPr="0006031A">
        <w:rPr>
          <w:rFonts w:ascii="Arial" w:hAnsi="Arial" w:cs="Arial"/>
          <w:bCs/>
          <w:iCs/>
          <w:sz w:val="22"/>
          <w:szCs w:val="22"/>
        </w:rPr>
        <w:t xml:space="preserve">§ 1 ust. </w:t>
      </w:r>
      <w:r w:rsidR="000208D1" w:rsidRPr="0006031A">
        <w:rPr>
          <w:rFonts w:ascii="Arial" w:hAnsi="Arial" w:cs="Arial"/>
          <w:bCs/>
          <w:iCs/>
          <w:sz w:val="22"/>
          <w:szCs w:val="22"/>
        </w:rPr>
        <w:t>6</w:t>
      </w:r>
      <w:r w:rsidRPr="0006031A">
        <w:rPr>
          <w:rFonts w:ascii="Arial" w:hAnsi="Arial" w:cs="Arial"/>
          <w:bCs/>
          <w:iCs/>
          <w:sz w:val="22"/>
          <w:szCs w:val="22"/>
        </w:rPr>
        <w:t xml:space="preserve"> pkt 2 umowy </w:t>
      </w:r>
      <w:r w:rsidRPr="0006031A">
        <w:rPr>
          <w:rFonts w:ascii="Arial" w:hAnsi="Arial" w:cs="Arial"/>
          <w:bCs/>
          <w:iCs/>
          <w:sz w:val="22"/>
          <w:szCs w:val="22"/>
        </w:rPr>
        <w:br/>
        <w:t xml:space="preserve">w wysokości 100,00 zł </w:t>
      </w:r>
      <w:r w:rsidR="00D43AD5" w:rsidRPr="0006031A">
        <w:rPr>
          <w:rFonts w:ascii="Arial" w:hAnsi="Arial" w:cs="Arial"/>
          <w:bCs/>
          <w:iCs/>
          <w:sz w:val="22"/>
          <w:szCs w:val="22"/>
        </w:rPr>
        <w:t xml:space="preserve">(słownie: sto 00/100 złotych) </w:t>
      </w:r>
      <w:r w:rsidRPr="0006031A">
        <w:rPr>
          <w:rFonts w:ascii="Arial" w:hAnsi="Arial" w:cs="Arial"/>
          <w:bCs/>
          <w:iCs/>
          <w:sz w:val="22"/>
          <w:szCs w:val="22"/>
        </w:rPr>
        <w:t xml:space="preserve">za każdy dzień </w:t>
      </w:r>
      <w:r w:rsidR="00F724AF" w:rsidRPr="0006031A">
        <w:rPr>
          <w:rFonts w:ascii="Arial" w:hAnsi="Arial" w:cs="Arial"/>
          <w:bCs/>
          <w:iCs/>
          <w:sz w:val="22"/>
          <w:szCs w:val="22"/>
        </w:rPr>
        <w:t>zwłoki</w:t>
      </w:r>
      <w:r w:rsidRPr="0006031A">
        <w:rPr>
          <w:rFonts w:ascii="Arial" w:hAnsi="Arial" w:cs="Arial"/>
          <w:bCs/>
          <w:iCs/>
          <w:sz w:val="22"/>
          <w:szCs w:val="22"/>
        </w:rPr>
        <w:t>,</w:t>
      </w:r>
    </w:p>
    <w:p w14:paraId="76B203A2" w14:textId="338CB96A" w:rsidR="001031CC" w:rsidRPr="0006031A" w:rsidRDefault="0097263A" w:rsidP="0097263A">
      <w:pPr>
        <w:numPr>
          <w:ilvl w:val="0"/>
          <w:numId w:val="17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przypadku, gdy osoby wykonujące czynności, o których mowa w § 1 ust. </w:t>
      </w:r>
      <w:r w:rsidR="000208D1" w:rsidRPr="0006031A">
        <w:rPr>
          <w:rFonts w:ascii="Arial" w:hAnsi="Arial" w:cs="Arial"/>
          <w:sz w:val="22"/>
          <w:szCs w:val="22"/>
        </w:rPr>
        <w:t>6</w:t>
      </w:r>
      <w:r w:rsidRPr="0006031A">
        <w:rPr>
          <w:rFonts w:ascii="Arial" w:hAnsi="Arial" w:cs="Arial"/>
          <w:sz w:val="22"/>
          <w:szCs w:val="22"/>
        </w:rPr>
        <w:t xml:space="preserve"> pkt 1 nie będą zatrudnione na podstawie umowy o pracę Zamawiający naliczy karę umowną w wysokości 2 000,00 zł </w:t>
      </w:r>
      <w:r w:rsidR="00D43AD5" w:rsidRPr="0006031A">
        <w:rPr>
          <w:rFonts w:ascii="Arial" w:hAnsi="Arial" w:cs="Arial"/>
          <w:sz w:val="22"/>
          <w:szCs w:val="22"/>
        </w:rPr>
        <w:t xml:space="preserve">(słownie: dwa tysiące 00/100 złotych) </w:t>
      </w:r>
      <w:r w:rsidRPr="0006031A">
        <w:rPr>
          <w:rFonts w:ascii="Arial" w:hAnsi="Arial" w:cs="Arial"/>
          <w:sz w:val="22"/>
          <w:szCs w:val="22"/>
        </w:rPr>
        <w:t>za każdy stwierdzony przypade</w:t>
      </w:r>
      <w:r w:rsidR="001031CC" w:rsidRPr="0006031A">
        <w:rPr>
          <w:rFonts w:ascii="Arial" w:hAnsi="Arial" w:cs="Arial"/>
          <w:sz w:val="22"/>
          <w:szCs w:val="22"/>
        </w:rPr>
        <w:t>k,</w:t>
      </w:r>
    </w:p>
    <w:p w14:paraId="2642457B" w14:textId="77777777" w:rsidR="0097263A" w:rsidRPr="0006031A" w:rsidRDefault="001031CC" w:rsidP="001031CC">
      <w:pPr>
        <w:numPr>
          <w:ilvl w:val="0"/>
          <w:numId w:val="17"/>
        </w:numPr>
        <w:tabs>
          <w:tab w:val="left" w:pos="360"/>
        </w:tabs>
        <w:overflowPunct/>
        <w:autoSpaceDE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za </w:t>
      </w:r>
      <w:r w:rsidR="00F724AF" w:rsidRPr="0006031A">
        <w:rPr>
          <w:rFonts w:ascii="Arial" w:hAnsi="Arial" w:cs="Arial"/>
          <w:sz w:val="22"/>
          <w:szCs w:val="22"/>
        </w:rPr>
        <w:t>zwłokę</w:t>
      </w:r>
      <w:r w:rsidRPr="0006031A">
        <w:rPr>
          <w:rFonts w:ascii="Arial" w:hAnsi="Arial" w:cs="Arial"/>
          <w:sz w:val="22"/>
          <w:szCs w:val="22"/>
        </w:rPr>
        <w:t xml:space="preserve"> w dostarczeniu harmonogramu, o którym mowa § 6 ust. 1 pkt </w:t>
      </w:r>
      <w:r w:rsidR="00EC71CA" w:rsidRPr="0006031A">
        <w:rPr>
          <w:rFonts w:ascii="Arial" w:hAnsi="Arial" w:cs="Arial"/>
          <w:sz w:val="22"/>
          <w:szCs w:val="22"/>
        </w:rPr>
        <w:t>3</w:t>
      </w:r>
      <w:r w:rsidRPr="0006031A">
        <w:rPr>
          <w:rFonts w:ascii="Arial" w:hAnsi="Arial" w:cs="Arial"/>
          <w:sz w:val="22"/>
          <w:szCs w:val="22"/>
        </w:rPr>
        <w:t xml:space="preserve"> umowy Wykonawca zapłaci karę w wysokości 50 zł za każdy dzień </w:t>
      </w:r>
      <w:r w:rsidR="00F724AF" w:rsidRPr="0006031A">
        <w:rPr>
          <w:rFonts w:ascii="Arial" w:hAnsi="Arial" w:cs="Arial"/>
          <w:sz w:val="22"/>
          <w:szCs w:val="22"/>
        </w:rPr>
        <w:t>zwłoki</w:t>
      </w:r>
      <w:r w:rsidRPr="0006031A">
        <w:rPr>
          <w:rFonts w:ascii="Arial" w:hAnsi="Arial" w:cs="Arial"/>
          <w:sz w:val="22"/>
          <w:szCs w:val="22"/>
        </w:rPr>
        <w:t>.</w:t>
      </w:r>
    </w:p>
    <w:p w14:paraId="57703B40" w14:textId="77777777" w:rsidR="00F724AF" w:rsidRPr="0006031A" w:rsidRDefault="00F724AF" w:rsidP="0097263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Kary umowne określone w niniejszym paragrafie są od siebie niezależne i podlegają kumulacji do wysokości 50% wynagrodzenia </w:t>
      </w:r>
      <w:r w:rsidR="0041022E" w:rsidRPr="0006031A">
        <w:rPr>
          <w:rFonts w:ascii="Arial" w:hAnsi="Arial" w:cs="Arial"/>
          <w:sz w:val="22"/>
          <w:szCs w:val="22"/>
        </w:rPr>
        <w:t xml:space="preserve">umownego brutto, </w:t>
      </w:r>
      <w:r w:rsidRPr="0006031A">
        <w:rPr>
          <w:rFonts w:ascii="Arial" w:hAnsi="Arial" w:cs="Arial"/>
          <w:sz w:val="22"/>
          <w:szCs w:val="22"/>
        </w:rPr>
        <w:t>określonego w § 10 ust. 1 umowy.</w:t>
      </w:r>
    </w:p>
    <w:p w14:paraId="079DEF9A" w14:textId="77777777" w:rsidR="0097263A" w:rsidRPr="0006031A" w:rsidRDefault="0097263A" w:rsidP="0097263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Niedotrzymanie przez Wykonawcę terminu realizacji umowy lub nienależyte wykonanie umowy, które w konsekwencji spowoduje utratę części lub całości dofinansowania, będzie skutkowało obciążeniem Wykonawcy kwotą odpowiadającą nałożonej korekcie finansowej</w:t>
      </w:r>
      <w:r w:rsidR="003536FF" w:rsidRPr="0006031A">
        <w:rPr>
          <w:rFonts w:ascii="Arial" w:hAnsi="Arial" w:cs="Arial"/>
          <w:sz w:val="22"/>
          <w:szCs w:val="22"/>
        </w:rPr>
        <w:t xml:space="preserve"> lub utraconemu dofinansowaniu.</w:t>
      </w:r>
    </w:p>
    <w:p w14:paraId="50FDA942" w14:textId="77777777" w:rsidR="0097263A" w:rsidRPr="0006031A" w:rsidRDefault="0097263A" w:rsidP="0097263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Zamawiający zapłaci Wykonawcy karę umowną za odstąpienie od umowy przez Wykonawcę </w:t>
      </w:r>
      <w:r w:rsidRPr="0006031A">
        <w:rPr>
          <w:rFonts w:ascii="Arial" w:hAnsi="Arial" w:cs="Arial"/>
          <w:sz w:val="22"/>
          <w:szCs w:val="22"/>
        </w:rPr>
        <w:br/>
        <w:t>z przyczyn, za które ponosi odpowiedzialność Zamawiający - w wysokości 10</w:t>
      </w:r>
      <w:r w:rsidR="00DE6746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% wynagrodzenia umownego brutto</w:t>
      </w:r>
      <w:r w:rsidR="00E37231" w:rsidRPr="0006031A">
        <w:rPr>
          <w:rFonts w:ascii="Arial" w:hAnsi="Arial" w:cs="Arial"/>
          <w:sz w:val="22"/>
          <w:szCs w:val="22"/>
        </w:rPr>
        <w:t xml:space="preserve">, o którym mowa w § 10 ust. 1 umowy, z wyjątkiem przypadku, o którym mowa w § 26 ust. 1 pkt 1 niniejszej umowy. </w:t>
      </w:r>
    </w:p>
    <w:p w14:paraId="2E53194D" w14:textId="77777777" w:rsidR="009D714D" w:rsidRPr="0006031A" w:rsidRDefault="009D714D" w:rsidP="009D714D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przypadku, gdy powstała szkoda przenosi wysokość zastrzeżonych kar umownych, Zamawiający może dochodzić odszkodowania uzupełniającego, do wysokości szkody rzeczywiście poniesionej, na zasadach ogólnych wynikających z Kodeksu cywilnego. </w:t>
      </w:r>
    </w:p>
    <w:p w14:paraId="44FE6E06" w14:textId="77777777" w:rsidR="0097263A" w:rsidRPr="0006031A" w:rsidRDefault="0097263A" w:rsidP="0097263A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ma prawo potrącić karę umowną z wynagrodzenia Wykonawcy, bez uzyskiwania zgody Wykonawcy.</w:t>
      </w:r>
    </w:p>
    <w:p w14:paraId="6FCFA7DB" w14:textId="77777777" w:rsidR="00BC6F92" w:rsidRPr="0006031A" w:rsidRDefault="00BC6F92" w:rsidP="00BC6F92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4" w:name="_Hlk11180137"/>
      <w:r w:rsidRPr="0006031A">
        <w:rPr>
          <w:rFonts w:ascii="Arial" w:hAnsi="Arial" w:cs="Arial"/>
          <w:sz w:val="22"/>
          <w:szCs w:val="22"/>
        </w:rPr>
        <w:lastRenderedPageBreak/>
        <w:t xml:space="preserve">W razie </w:t>
      </w:r>
      <w:r w:rsidR="00E37231" w:rsidRPr="0006031A">
        <w:rPr>
          <w:rFonts w:ascii="Arial" w:hAnsi="Arial" w:cs="Arial"/>
          <w:sz w:val="22"/>
          <w:szCs w:val="22"/>
        </w:rPr>
        <w:t>braku</w:t>
      </w:r>
      <w:r w:rsidRPr="0006031A">
        <w:rPr>
          <w:rFonts w:ascii="Arial" w:hAnsi="Arial" w:cs="Arial"/>
          <w:sz w:val="22"/>
          <w:szCs w:val="22"/>
        </w:rPr>
        <w:t xml:space="preserve"> zapłat</w:t>
      </w:r>
      <w:r w:rsidR="00E37231" w:rsidRPr="0006031A">
        <w:rPr>
          <w:rFonts w:ascii="Arial" w:hAnsi="Arial" w:cs="Arial"/>
          <w:sz w:val="22"/>
          <w:szCs w:val="22"/>
        </w:rPr>
        <w:t>y</w:t>
      </w:r>
      <w:r w:rsidRPr="0006031A">
        <w:rPr>
          <w:rFonts w:ascii="Arial" w:hAnsi="Arial" w:cs="Arial"/>
          <w:sz w:val="22"/>
          <w:szCs w:val="22"/>
        </w:rPr>
        <w:t xml:space="preserve"> kary umownej </w:t>
      </w:r>
      <w:r w:rsidR="00E37231" w:rsidRPr="0006031A">
        <w:rPr>
          <w:rFonts w:ascii="Arial" w:hAnsi="Arial" w:cs="Arial"/>
          <w:sz w:val="22"/>
          <w:szCs w:val="22"/>
        </w:rPr>
        <w:t xml:space="preserve">w terminie, </w:t>
      </w:r>
      <w:r w:rsidRPr="0006031A">
        <w:rPr>
          <w:rFonts w:ascii="Arial" w:hAnsi="Arial" w:cs="Arial"/>
          <w:sz w:val="22"/>
          <w:szCs w:val="22"/>
        </w:rPr>
        <w:t xml:space="preserve">Strona uprawniona do otrzymania kary umownej może żądać odsetek ustawowych </w:t>
      </w:r>
      <w:r w:rsidR="00E37231" w:rsidRPr="0006031A">
        <w:rPr>
          <w:rFonts w:ascii="Arial" w:hAnsi="Arial" w:cs="Arial"/>
          <w:sz w:val="22"/>
          <w:szCs w:val="22"/>
        </w:rPr>
        <w:t xml:space="preserve">za opóźnienie. </w:t>
      </w:r>
    </w:p>
    <w:p w14:paraId="0C6767EF" w14:textId="77777777" w:rsidR="00213AEC" w:rsidRPr="0006031A" w:rsidRDefault="00BC6F92" w:rsidP="00BC6F92">
      <w:pPr>
        <w:numPr>
          <w:ilvl w:val="3"/>
          <w:numId w:val="4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Zapłata kary przez Wykonawcę lub potrącenie przez Zamawiającego kwoty kary z płatności należnej Wykonawcy nie zwalnia Wykonawcy z obowiązku ukończenia robót, dokonania napraw lub jakichkolwiek innych obowiązków i zobowiązań wynikających z niniejszej umowy.</w:t>
      </w:r>
    </w:p>
    <w:bookmarkEnd w:id="4"/>
    <w:p w14:paraId="760AFA89" w14:textId="77777777" w:rsidR="00BC6F92" w:rsidRPr="0006031A" w:rsidRDefault="00BC6F92" w:rsidP="0097263A">
      <w:pPr>
        <w:ind w:left="540"/>
        <w:rPr>
          <w:rFonts w:ascii="Arial" w:hAnsi="Arial" w:cs="Arial"/>
          <w:sz w:val="22"/>
          <w:szCs w:val="22"/>
          <w:highlight w:val="yellow"/>
        </w:rPr>
      </w:pPr>
    </w:p>
    <w:p w14:paraId="1E3A5B3F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bCs/>
          <w:iCs/>
          <w:sz w:val="22"/>
          <w:szCs w:val="22"/>
        </w:rPr>
        <w:t>§ 26. Odstąpienie od umowy</w:t>
      </w:r>
    </w:p>
    <w:p w14:paraId="3FCB54EE" w14:textId="77777777" w:rsidR="0097263A" w:rsidRPr="0006031A" w:rsidRDefault="00E37231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Poza przypadkami wskazanymi w Kodeksie cywilnym, </w:t>
      </w:r>
      <w:r w:rsidR="0097263A" w:rsidRPr="0006031A">
        <w:rPr>
          <w:rFonts w:ascii="Arial" w:hAnsi="Arial" w:cs="Arial"/>
          <w:sz w:val="22"/>
          <w:szCs w:val="22"/>
        </w:rPr>
        <w:t>Zamawiającemu przysługuje prawo odstąpienia od umowy w następujących okolicznościach:</w:t>
      </w:r>
    </w:p>
    <w:p w14:paraId="76860E84" w14:textId="77777777" w:rsidR="0097263A" w:rsidRPr="0006031A" w:rsidRDefault="006A7B79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FE7D8EA" w14:textId="77777777" w:rsidR="006A7B79" w:rsidRPr="0006031A" w:rsidRDefault="006A7B79" w:rsidP="00C808A5">
      <w:pPr>
        <w:numPr>
          <w:ilvl w:val="1"/>
          <w:numId w:val="26"/>
        </w:numPr>
        <w:ind w:left="567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terminie 30 dni od dnia powzięcia wiadomości, jeżeli zachodzi co najmniej jedna z następujących okoliczności:</w:t>
      </w:r>
    </w:p>
    <w:p w14:paraId="4C793F55" w14:textId="77777777" w:rsidR="006A7B79" w:rsidRPr="0006031A" w:rsidRDefault="006A7B79" w:rsidP="005B5B9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dokonano zmiany umowy z naruszeniem art. 454 i art. 455,</w:t>
      </w:r>
    </w:p>
    <w:p w14:paraId="627F6DCD" w14:textId="77777777" w:rsidR="006A7B79" w:rsidRPr="0006031A" w:rsidRDefault="006A7B79" w:rsidP="005B5B9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w chwili zawarcia umowy podlegał wykluczeniu na podstawie art. 108</w:t>
      </w:r>
      <w:r w:rsidR="00E37231" w:rsidRPr="0006031A">
        <w:rPr>
          <w:rFonts w:ascii="Arial" w:hAnsi="Arial" w:cs="Arial"/>
          <w:sz w:val="22"/>
          <w:szCs w:val="22"/>
        </w:rPr>
        <w:t xml:space="preserve"> ust. 1 ; </w:t>
      </w:r>
    </w:p>
    <w:p w14:paraId="4DA44E14" w14:textId="77777777" w:rsidR="006A7B79" w:rsidRPr="0006031A" w:rsidRDefault="006A7B79" w:rsidP="005B5B9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335431BA" w14:textId="77777777" w:rsidR="0097263A" w:rsidRPr="0006031A" w:rsidRDefault="0097263A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 odstąpienia od umowy z przyczyn określonych w pkt 1 Wykonawca może żądać wyłącznie wynagrodzenia należnego mu z tytułu części umowy, </w:t>
      </w:r>
    </w:p>
    <w:p w14:paraId="40048BF4" w14:textId="77777777" w:rsidR="0097263A" w:rsidRPr="0006031A" w:rsidRDefault="0097263A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nie rozpoczął robót bez uzasadnionych przyczyn oraz nie kontynuuje ich, pomimo wezwania Zamawiającego złożonego na piśmie,</w:t>
      </w:r>
    </w:p>
    <w:p w14:paraId="0979F240" w14:textId="77777777" w:rsidR="0097263A" w:rsidRPr="0006031A" w:rsidRDefault="0097263A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 bez uzasadnionych przyczyn przerwał realizację robót i przerwa ta trwa dłużej </w:t>
      </w:r>
      <w:r w:rsidRPr="0006031A">
        <w:rPr>
          <w:rFonts w:ascii="Arial" w:hAnsi="Arial" w:cs="Arial"/>
          <w:sz w:val="22"/>
          <w:szCs w:val="22"/>
        </w:rPr>
        <w:br/>
        <w:t xml:space="preserve">niż </w:t>
      </w:r>
      <w:r w:rsidR="00CD2FA8" w:rsidRPr="0006031A">
        <w:rPr>
          <w:rFonts w:ascii="Arial" w:hAnsi="Arial" w:cs="Arial"/>
          <w:sz w:val="22"/>
          <w:szCs w:val="22"/>
        </w:rPr>
        <w:t>10</w:t>
      </w:r>
      <w:r w:rsidRPr="0006031A">
        <w:rPr>
          <w:rFonts w:ascii="Arial" w:hAnsi="Arial" w:cs="Arial"/>
          <w:sz w:val="22"/>
          <w:szCs w:val="22"/>
        </w:rPr>
        <w:t xml:space="preserve"> dni</w:t>
      </w:r>
      <w:r w:rsidR="00663B37" w:rsidRPr="0006031A">
        <w:rPr>
          <w:rFonts w:ascii="Arial" w:hAnsi="Arial" w:cs="Arial"/>
          <w:sz w:val="22"/>
          <w:szCs w:val="22"/>
        </w:rPr>
        <w:t xml:space="preserve"> roboczych,</w:t>
      </w:r>
    </w:p>
    <w:p w14:paraId="264F363A" w14:textId="77777777" w:rsidR="0097263A" w:rsidRPr="0006031A" w:rsidRDefault="0097263A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 wykonuje roboty wadliwie, niezgodnie z umową, stosuje materiały niezgodne </w:t>
      </w:r>
      <w:r w:rsidRPr="0006031A">
        <w:rPr>
          <w:rFonts w:ascii="Arial" w:hAnsi="Arial" w:cs="Arial"/>
          <w:sz w:val="22"/>
          <w:szCs w:val="22"/>
        </w:rPr>
        <w:br/>
        <w:t>z wymaganiami oraz nie reaguje na polecenia Zamawiającego,</w:t>
      </w:r>
    </w:p>
    <w:p w14:paraId="47E012A8" w14:textId="77777777" w:rsidR="0097263A" w:rsidRPr="0006031A" w:rsidRDefault="0097263A" w:rsidP="00C808A5">
      <w:pPr>
        <w:numPr>
          <w:ilvl w:val="1"/>
          <w:numId w:val="26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 przypadku konieczności wielokrotnego dokonywania bezpośredniej zapłaty podwykonawcy </w:t>
      </w:r>
      <w:r w:rsidRPr="0006031A">
        <w:rPr>
          <w:rFonts w:ascii="Arial" w:hAnsi="Arial" w:cs="Arial"/>
          <w:sz w:val="22"/>
          <w:szCs w:val="22"/>
        </w:rPr>
        <w:br/>
        <w:t>lub dalszemu podwykonawcy, lub konieczności dokonania bezpośrednich zapłat na sumę większą niż 5% wartości umowy w sprawie zamówienia publicznego.</w:t>
      </w:r>
    </w:p>
    <w:p w14:paraId="7A388AB9" w14:textId="77777777" w:rsidR="0097263A" w:rsidRPr="0006031A" w:rsidRDefault="0097263A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Wykonawcy przysługuje prawo odstąpienia od umowy, jeżeli:</w:t>
      </w:r>
    </w:p>
    <w:p w14:paraId="662ED749" w14:textId="77777777" w:rsidR="0097263A" w:rsidRPr="0006031A" w:rsidRDefault="0097263A" w:rsidP="00C808A5">
      <w:pPr>
        <w:numPr>
          <w:ilvl w:val="1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odmawia, bez uzasadnionej przyczyny, odbioru przedmiotu umowy lub odmawia podpisania protokołu końcowego odbioru robót - odstąpienie od umowy w tym przypadku może nastąpić w terminie 30 dni od powzięcia wiadomości o powyższej okoliczności,</w:t>
      </w:r>
    </w:p>
    <w:p w14:paraId="2E0603EE" w14:textId="77777777" w:rsidR="0097263A" w:rsidRPr="0006031A" w:rsidRDefault="0097263A" w:rsidP="00C808A5">
      <w:pPr>
        <w:numPr>
          <w:ilvl w:val="1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zawiadomi Wykonawcę, iż wobec zaistnienia uprzednio nieprzewidzianych okoliczności, nie będzie mógł spełnić swoich zobowiązań wobec Wykonawcy - odstąpienie od umowy w tym przypadku może nastąpić w terminie 30 dni od powzięcia wiadomości o powyższej okoliczności.</w:t>
      </w:r>
    </w:p>
    <w:p w14:paraId="37D19754" w14:textId="77777777" w:rsidR="0097263A" w:rsidRPr="0006031A" w:rsidRDefault="0097263A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Odstąpienie od umowy powinno nastąpić w formie pisemnej oraz powinno zawierać uzasadnienie. </w:t>
      </w:r>
      <w:r w:rsidRPr="0006031A">
        <w:rPr>
          <w:rFonts w:ascii="Arial" w:hAnsi="Arial" w:cs="Arial"/>
          <w:sz w:val="22"/>
          <w:szCs w:val="22"/>
        </w:rPr>
        <w:br/>
        <w:t xml:space="preserve">W przypadku, o którym mowa w ust. 1 pkt </w:t>
      </w:r>
      <w:r w:rsidR="00E37231" w:rsidRPr="0006031A">
        <w:rPr>
          <w:rFonts w:ascii="Arial" w:hAnsi="Arial" w:cs="Arial"/>
          <w:sz w:val="22"/>
          <w:szCs w:val="22"/>
        </w:rPr>
        <w:t>4</w:t>
      </w:r>
      <w:r w:rsidR="00663B37" w:rsidRPr="0006031A">
        <w:rPr>
          <w:rFonts w:ascii="Arial" w:hAnsi="Arial" w:cs="Arial"/>
          <w:sz w:val="22"/>
          <w:szCs w:val="22"/>
        </w:rPr>
        <w:t>-</w:t>
      </w:r>
      <w:r w:rsidRPr="0006031A">
        <w:rPr>
          <w:rFonts w:ascii="Arial" w:hAnsi="Arial" w:cs="Arial"/>
          <w:sz w:val="22"/>
          <w:szCs w:val="22"/>
        </w:rPr>
        <w:t>6 powinno nastąpić w terminie do 14 dni od dnia powzięcia wiadomości o okolicznościach stanowiących podstawę do odstąpienia.</w:t>
      </w:r>
    </w:p>
    <w:p w14:paraId="7EA7517F" w14:textId="77777777" w:rsidR="0097263A" w:rsidRPr="0006031A" w:rsidRDefault="0097263A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 odstąpienia od umowy, Wykonawcę oraz Zamawiającego obciążają następujące obowiązki:</w:t>
      </w:r>
    </w:p>
    <w:p w14:paraId="73EE691F" w14:textId="77777777" w:rsidR="0097263A" w:rsidRPr="0006031A" w:rsidRDefault="0097263A" w:rsidP="00C808A5">
      <w:pPr>
        <w:numPr>
          <w:ilvl w:val="1"/>
          <w:numId w:val="2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terminie 14 dni od daty odstąpienia od umowy, Wykonawca przy udziale Zamawiającego sporządzi szczegółowy protokół inwentaryzacji robót w toku, według stanu na dzień odstąpienia,</w:t>
      </w:r>
    </w:p>
    <w:p w14:paraId="1C43D15C" w14:textId="77777777" w:rsidR="0097263A" w:rsidRPr="0006031A" w:rsidRDefault="0097263A" w:rsidP="00C808A5">
      <w:pPr>
        <w:numPr>
          <w:ilvl w:val="1"/>
          <w:numId w:val="2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 xml:space="preserve">Wykonawca zabezpieczy przerwane roboty w zakresie obustronnie uzgodnionym na koszt </w:t>
      </w:r>
      <w:r w:rsidRPr="0006031A">
        <w:rPr>
          <w:rFonts w:ascii="Arial" w:hAnsi="Arial" w:cs="Arial"/>
          <w:sz w:val="22"/>
          <w:szCs w:val="22"/>
        </w:rPr>
        <w:br/>
        <w:t>tej strony, z winy której nastąpiło odstąpienie od umowy,</w:t>
      </w:r>
    </w:p>
    <w:p w14:paraId="70C37D14" w14:textId="77777777" w:rsidR="0097263A" w:rsidRPr="0006031A" w:rsidRDefault="0097263A" w:rsidP="00C808A5">
      <w:pPr>
        <w:numPr>
          <w:ilvl w:val="1"/>
          <w:numId w:val="2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sporządzi wykaz tych materiałów, konstrukcji lub urządzeń, które nie mogą być wykorzystane przez Wykonawcę do realizacji innych robót nie objętych niniejszą umową, jeżeli odstąpienie od umowy nastąpiło z przyczyn niezależnych od Wykonawcy</w:t>
      </w:r>
      <w:r w:rsidR="00F100D2" w:rsidRPr="0006031A">
        <w:rPr>
          <w:rFonts w:ascii="Arial" w:hAnsi="Arial" w:cs="Arial"/>
          <w:sz w:val="22"/>
          <w:szCs w:val="22"/>
        </w:rPr>
        <w:t xml:space="preserve"> (Zamawiający nie będzie uiszczał zapłaty za materiały niewbudowane),</w:t>
      </w:r>
    </w:p>
    <w:p w14:paraId="16A24D1F" w14:textId="77777777" w:rsidR="0097263A" w:rsidRPr="0006031A" w:rsidRDefault="0097263A" w:rsidP="00C808A5">
      <w:pPr>
        <w:numPr>
          <w:ilvl w:val="1"/>
          <w:numId w:val="2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Wykonawca zgłosi do dokonania przez Zamawiającego odbioru robót przerwanych oraz robót zabezpieczających, jeżeli odstąpienie od umowy nastąpiło z przyczyn, za które Wykonawca </w:t>
      </w:r>
      <w:r w:rsidRPr="0006031A">
        <w:rPr>
          <w:rFonts w:ascii="Arial" w:hAnsi="Arial" w:cs="Arial"/>
          <w:sz w:val="22"/>
          <w:szCs w:val="22"/>
        </w:rPr>
        <w:br/>
        <w:t>nie odpowiada,</w:t>
      </w:r>
    </w:p>
    <w:p w14:paraId="6B75649E" w14:textId="77777777" w:rsidR="0097263A" w:rsidRPr="0006031A" w:rsidRDefault="0097263A" w:rsidP="00C808A5">
      <w:pPr>
        <w:numPr>
          <w:ilvl w:val="1"/>
          <w:numId w:val="28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Wykonawca niezwłocznie, najpóźniej w terminie 30 dni, usunie z terenu budowy urządzenia przez niego dostarczone lub wzniesione.</w:t>
      </w:r>
    </w:p>
    <w:p w14:paraId="11A1F0BF" w14:textId="77777777" w:rsidR="0097263A" w:rsidRPr="0006031A" w:rsidRDefault="0097263A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w razie odstąpienia od umowy z przyczyn, za które Wykonawca nie ponosi odpowiedzialności, zobowiązany jest, w terminie 30 dni do:</w:t>
      </w:r>
    </w:p>
    <w:p w14:paraId="0C9D7FDE" w14:textId="77777777" w:rsidR="0097263A" w:rsidRPr="0006031A" w:rsidRDefault="0097263A" w:rsidP="00C808A5">
      <w:pPr>
        <w:numPr>
          <w:ilvl w:val="1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dokonania odbioru robót przerwanych oraz zapłaty wynagrodzenia za roboty, które zostały wykonane do dnia odstąpienia od umowy,</w:t>
      </w:r>
    </w:p>
    <w:p w14:paraId="113F2F22" w14:textId="77777777" w:rsidR="0097263A" w:rsidRPr="0006031A" w:rsidRDefault="0097263A" w:rsidP="00C808A5">
      <w:pPr>
        <w:numPr>
          <w:ilvl w:val="1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odkupienia materiałów, konstrukcji lub urządzeń, określonych w ust. 4 pkt 3, po cenach przedstawionych w kosztorysie, który Wykonawca dostarczył Zamawiającemu przed podpisaniem umowy,</w:t>
      </w:r>
    </w:p>
    <w:p w14:paraId="3FFFE9C4" w14:textId="77777777" w:rsidR="0097263A" w:rsidRPr="0006031A" w:rsidRDefault="0097263A" w:rsidP="00C808A5">
      <w:pPr>
        <w:numPr>
          <w:ilvl w:val="1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rozliczenia się z Wykonawcą z tytułu nierozliczonych w inny sposób kosztów budowy obiektów zaplecza, urządzeń związanych z zagospodarowaniem i uzbrojeniem terenu budowy, chyba że Wykonawca wyrazi zgodę na przejęcie tych obiektów i urządzeń,</w:t>
      </w:r>
    </w:p>
    <w:p w14:paraId="57B7E9CE" w14:textId="77777777" w:rsidR="0097263A" w:rsidRPr="0006031A" w:rsidRDefault="0097263A" w:rsidP="00C808A5">
      <w:pPr>
        <w:numPr>
          <w:ilvl w:val="1"/>
          <w:numId w:val="2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przejęcia od Wykonawcy pod swój dozór terenu budowy.</w:t>
      </w:r>
    </w:p>
    <w:p w14:paraId="4591695D" w14:textId="77777777" w:rsidR="0097263A" w:rsidRPr="0006031A" w:rsidRDefault="0097263A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Wynagrodzenie, należne Wykonawcy z tytułu wykonania części umowy, w przypadku odstąpienia od umowy z przyczyn nie leżących po stronie Wykonawcy, zostanie wyliczone na podstawie kosztorysów powykonawczych, przygotowanych przez Wykonawcę i zatwierdzonych przez Inspektora nadzoru inwestorskiego i Zamawiającego. Kosztorys powykonawczy zostanie sporządzony w oparciu o</w:t>
      </w:r>
      <w:r w:rsidR="00AF68E9" w:rsidRPr="0006031A">
        <w:rPr>
          <w:rFonts w:ascii="Arial" w:hAnsi="Arial" w:cs="Arial"/>
          <w:sz w:val="22"/>
          <w:szCs w:val="22"/>
        </w:rPr>
        <w:t> </w:t>
      </w:r>
      <w:r w:rsidRPr="0006031A">
        <w:rPr>
          <w:rFonts w:ascii="Arial" w:hAnsi="Arial" w:cs="Arial"/>
          <w:sz w:val="22"/>
          <w:szCs w:val="22"/>
        </w:rPr>
        <w:t>kosztorys przedłożony Zamawiającemu przed podpisaniem niniejszej umowy, a ilości wykonanych robót z książki obmiarów. Brakujące ceny, elementów nie ujętych w uproszczonym kosztorysie, zostaną przyjęte z zeszytów SEKOCENBUD.</w:t>
      </w:r>
    </w:p>
    <w:p w14:paraId="7683F357" w14:textId="77777777" w:rsidR="00663B37" w:rsidRPr="0006031A" w:rsidRDefault="00663B37" w:rsidP="00C808A5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Strony postanawiają, że jakiekolwiek odstąpienie od umowy oraz wszelkie skutki odstąpienia, dokonanego zarówno na podstawie zapisów niniejszej umowy jak i na podstawie przepisów kodeksu cywilnego, ograniczone będą do robót niewykonanych lub wykonanych w sposób niewłaściwy. </w:t>
      </w:r>
    </w:p>
    <w:p w14:paraId="3F1B59A6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74B17B0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§ 27. Zmiany w umowie</w:t>
      </w:r>
    </w:p>
    <w:p w14:paraId="36D8815F" w14:textId="77777777" w:rsidR="000C40DE" w:rsidRPr="0006031A" w:rsidRDefault="000C40DE" w:rsidP="005B5B98">
      <w:pPr>
        <w:widowControl w:val="0"/>
        <w:numPr>
          <w:ilvl w:val="3"/>
          <w:numId w:val="36"/>
        </w:numPr>
        <w:tabs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06031A">
        <w:rPr>
          <w:rFonts w:ascii="Arial" w:hAnsi="Arial" w:cs="Arial"/>
          <w:bCs/>
          <w:sz w:val="22"/>
          <w:szCs w:val="22"/>
        </w:rPr>
        <w:t>Zamawiający przewiduje możliwość dokonania zmian w umowie w następujących przypadkach:</w:t>
      </w:r>
    </w:p>
    <w:p w14:paraId="2AE7E976" w14:textId="77777777" w:rsidR="000C40DE" w:rsidRPr="0006031A" w:rsidRDefault="000C40DE" w:rsidP="005B5B98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bookmarkStart w:id="5" w:name="_Hlk70593811"/>
      <w:r w:rsidRPr="0006031A">
        <w:rPr>
          <w:rFonts w:ascii="Arial" w:hAnsi="Arial" w:cs="Arial"/>
          <w:sz w:val="22"/>
          <w:szCs w:val="22"/>
        </w:rPr>
        <w:t>termin wykonania umowy może ulec przesunięciu w przypadku opóźnień wynikających z:</w:t>
      </w:r>
    </w:p>
    <w:p w14:paraId="1DF42671" w14:textId="77777777" w:rsidR="000C40DE" w:rsidRPr="0006031A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przestojów i/lub opóźnień zależnych od Zamawiającego – zmiana o czas przestoju, opóźnienia zależnego od Zamawiającego,</w:t>
      </w:r>
    </w:p>
    <w:p w14:paraId="3A7376F9" w14:textId="77777777" w:rsidR="000C40DE" w:rsidRPr="0006031A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wystąpienia warunków atmosferycznych uniemożliwiających wykonywanie robót – fakt ten musi zostać zgłoszony Zamawiającemu i zostać potwierdzony przez inspektora w dzienniku budowy – zmiana o udokumentowany czas występowania warunków atmosferycznych uniemożliwiających wykonywanie robót, za wyjątkiem okresu występowania warunków atmosferycznych uniemożliwiających wykonywania robót, ale charakterystycznych dla danej pory roku,</w:t>
      </w:r>
    </w:p>
    <w:p w14:paraId="7AA7F197" w14:textId="77777777" w:rsidR="000C40DE" w:rsidRPr="0006031A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poleceń wydawanych przez inspektora nadzoru inwestorskiego mających wpływ na termin wykonania, lecz nie wynikających z uchybień Wykonawcy – zmiana o termin przewidziany przez inspektora nadzoru na wykonanie polecenia,</w:t>
      </w:r>
    </w:p>
    <w:p w14:paraId="17EC2478" w14:textId="77777777" w:rsidR="000C40DE" w:rsidRPr="0006031A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wykopalisk uniemożliwiających prowadzenie robót – zmiana o czas, w którym Wykonawca nie mógł wykonać prac/robót związanych z wykopaliskiem,</w:t>
      </w:r>
    </w:p>
    <w:p w14:paraId="593FD7C0" w14:textId="77777777" w:rsidR="000C40DE" w:rsidRPr="0006031A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bookmarkStart w:id="6" w:name="_Hlk13173057"/>
      <w:r w:rsidRPr="0006031A">
        <w:rPr>
          <w:rFonts w:ascii="Arial" w:hAnsi="Arial" w:cs="Arial"/>
          <w:sz w:val="22"/>
          <w:szCs w:val="22"/>
        </w:rPr>
        <w:lastRenderedPageBreak/>
        <w:t>wystąpienia istotnego błędu w dokumentacji projektowej lub istotnych zmian projektowych wynikających z przyczyn niezależnych od Zamawiającego – termin umowny może zostać wydłużony o czas niezbędny na usuniecie wad w projekcie, wprowadzenia istotnych zmian do projektu,</w:t>
      </w:r>
    </w:p>
    <w:bookmarkEnd w:id="6"/>
    <w:p w14:paraId="0144B785" w14:textId="77777777" w:rsidR="000C40DE" w:rsidRPr="0006031A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konieczności uzyskania decyzji, uzgodnień i/lub opinii mogących spowodować wstrzymanie robót z przyczyn niezależnych od Wykonawcy – o czas, w którym Wykonawca nie mógł wykonywać robót, związany z oczekiwaniem na uzyskanie decyzji, uzgodnień i/lub opinii,</w:t>
      </w:r>
    </w:p>
    <w:p w14:paraId="444129D4" w14:textId="77777777" w:rsidR="000C40DE" w:rsidRPr="0006031A" w:rsidRDefault="000C40DE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przyczyn podanych w pkt 3,</w:t>
      </w:r>
    </w:p>
    <w:p w14:paraId="12EE92EB" w14:textId="77777777" w:rsidR="000C40DE" w:rsidRPr="0006031A" w:rsidRDefault="00E37231" w:rsidP="005B5B98">
      <w:pPr>
        <w:numPr>
          <w:ilvl w:val="0"/>
          <w:numId w:val="37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</w:t>
      </w:r>
      <w:r w:rsidR="000C40DE" w:rsidRPr="0006031A">
        <w:rPr>
          <w:rFonts w:ascii="Arial" w:hAnsi="Arial" w:cs="Arial"/>
          <w:sz w:val="22"/>
          <w:szCs w:val="22"/>
        </w:rPr>
        <w:t xml:space="preserve"> przypadku wystąpienia okoliczności niezależnych od Wykonawcy skutkujących niemożnością dotrzymania terminu realizacji zamówienia, termin ten może ulec przedłużeniu, nie więcej jednak niż o czas trwania tych okoliczności. Do okoliczności, o których mowa w zdaniu powyżej, zaliczyć należy w szczególności przypadek wystąpienia siły wyższej, to znaczy niezależnego od Wykonawcy losowego zdarzenia zewnętrznego, które było niemożliwe do przewidzenia w momencie zawarcia umowy i któremu nie można było zapobiec mimo dochowania należytej staranności. Przypadkami siły wyższej są m.in.: powódź, pożar, trzęsienie ziemi i inne klęski żywiołowe, nagłe i długotrwałe przerwy w dostawie energii elektrycznej, epidemie, promieniowanie lub skażenia, katastrofy komunikacyjne lub budowlane, zamieszki, strajki, ataki terrorystyczne, działania wojenne (zbrojne).</w:t>
      </w:r>
    </w:p>
    <w:p w14:paraId="65870BB3" w14:textId="77777777" w:rsidR="000C40DE" w:rsidRPr="0006031A" w:rsidRDefault="000C40DE" w:rsidP="005B5B98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uzasadnionych przypadkach, w ramach przedmiotowego zamówienia, dopuszcza się, za zgodą Zamawiającego, możliwość wykonania robót budowlanych w inny sposób niż określono to w dokumentacji projektowej (tj. wykonania tzw. robót zamiennych). Przedmiotowe zmiany muszą być korzystne dla Zamawiającego (zamiany na materiały, urządzenia, sprzęt posiadające parametry techniczne, jakościowe i cechy użytkowe nie gorsze niż te, które stanowiły podstawę wyboru oferty) i nie mogą prowadzić do zwiększenia wynagrodzenia Wykonawcy. Zmiana sposobu wykonania robót, o której mowa powyżej może być dokonana jedynie za zgodą Zamawiającego i może nastąpić w szczególności na skutek zmian technologicznych spowodowanych na przykład następującymi okolicznościami:</w:t>
      </w:r>
    </w:p>
    <w:p w14:paraId="08D8B310" w14:textId="77777777" w:rsidR="000C40DE" w:rsidRPr="0006031A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niedostępność na rynku materiałów lub urządzeń wskazanych w dokumentacji projektowej lub specyfikacji technicznej wykonania i odbioru robót spowodowana zaprzestaniem produkcji lub wycofaniem z rynku tych materiałów lub urządzeń, </w:t>
      </w:r>
    </w:p>
    <w:p w14:paraId="7C5A28E7" w14:textId="77777777" w:rsidR="000C40DE" w:rsidRPr="0006031A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pojawienie się na rynku materiałów lub urządzeń nowszej generacji pozwalających </w:t>
      </w:r>
      <w:r w:rsidRPr="0006031A">
        <w:rPr>
          <w:rFonts w:ascii="Arial" w:hAnsi="Arial" w:cs="Arial"/>
          <w:sz w:val="22"/>
          <w:szCs w:val="22"/>
        </w:rPr>
        <w:br/>
        <w:t>na zaoszczędzenie kosztów eksploatacji wykonanego przedmiotu umowy,</w:t>
      </w:r>
    </w:p>
    <w:p w14:paraId="29E019AF" w14:textId="77777777" w:rsidR="000C40DE" w:rsidRPr="0006031A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pojawienie się nowszej technologii wykonania zaprojektowanych robót pozwalającej na zaoszczędzenie czasu realizacji inwestycji lub kosztów eksploatacji wykonanego przedmiotu zamówienia,</w:t>
      </w:r>
    </w:p>
    <w:p w14:paraId="15461A7B" w14:textId="77777777" w:rsidR="000C40DE" w:rsidRPr="0006031A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konieczność zrealizowania zamówienia przy zastosowaniu innych rozwiązań technicznych czy technologicznych niż wskazane w dokumentacji projektowej lub specyfikacji technicznej wykonania i odbioru robót, w sytuacji, gdyby zastosowanie przewidzianych rozwiązań groziło niewykonaniem lub wadliwym wykonaniem przedmiotu umowy,</w:t>
      </w:r>
    </w:p>
    <w:p w14:paraId="3D72943C" w14:textId="77777777" w:rsidR="000C40DE" w:rsidRPr="0006031A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stały się konieczne na skutek ujawnienia przeszkód w gruncie lub błędów </w:t>
      </w:r>
      <w:r w:rsidRPr="0006031A">
        <w:rPr>
          <w:rFonts w:ascii="Arial" w:hAnsi="Arial" w:cs="Arial"/>
          <w:sz w:val="22"/>
          <w:szCs w:val="22"/>
        </w:rPr>
        <w:br/>
        <w:t>w dokumentacji projektowej,</w:t>
      </w:r>
    </w:p>
    <w:p w14:paraId="6FAD9A6F" w14:textId="77777777" w:rsidR="000C40DE" w:rsidRPr="0006031A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pozwolą osiągnąć obniżenie kosztów eksploatacji, lepsze parametry techniczne, użytkowe, estetyczne od przyjętych w dokumentacji projektowej,</w:t>
      </w:r>
    </w:p>
    <w:p w14:paraId="720A8FF4" w14:textId="77777777" w:rsidR="000C40DE" w:rsidRPr="0006031A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są korzystne dla Zamawiającego na etapie realizacji umowy i przyniosą korzystne skutki w trakcie eksploatacji przedmiotu zamówienia,</w:t>
      </w:r>
    </w:p>
    <w:p w14:paraId="1A4178C2" w14:textId="77777777" w:rsidR="000C40DE" w:rsidRPr="0006031A" w:rsidRDefault="000C40DE" w:rsidP="005B5B98">
      <w:pPr>
        <w:numPr>
          <w:ilvl w:val="0"/>
          <w:numId w:val="3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wykonanie tych robót będzie niezbędne do prawidłowego, tj. zgodnego z zasadami wiedzy technicznej, sztuki budowlanej i obowiązującymi na dzień odbioru robót przepisami dotyczącymi wykonania przedmiotu umowy.</w:t>
      </w:r>
    </w:p>
    <w:p w14:paraId="5CC25A5B" w14:textId="77777777" w:rsidR="000C40DE" w:rsidRPr="0006031A" w:rsidRDefault="000C40DE" w:rsidP="005B5B98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przewiduje dokonanie zmian w umowie wynikających z:</w:t>
      </w:r>
    </w:p>
    <w:p w14:paraId="27113186" w14:textId="77777777" w:rsidR="000C40DE" w:rsidRPr="0006031A" w:rsidRDefault="000C40DE" w:rsidP="005B5B98">
      <w:pPr>
        <w:numPr>
          <w:ilvl w:val="0"/>
          <w:numId w:val="39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>przekroczenia zakreślonych przez prawo terminów wydawania przez organy administracji lub inne podmioty niezbędnych do realizacji zamówienia decyzji, zezwoleń, itp.,</w:t>
      </w:r>
    </w:p>
    <w:p w14:paraId="59A59AB3" w14:textId="77777777" w:rsidR="000C40DE" w:rsidRPr="0006031A" w:rsidRDefault="000C40DE" w:rsidP="005B5B98">
      <w:pPr>
        <w:numPr>
          <w:ilvl w:val="0"/>
          <w:numId w:val="39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wydania postanowienia o wstrzymaniu robót budowlanych w przypadku, o którym mowa w art. 50 ust. 1 pkt 4 Prawa budowlanego,</w:t>
      </w:r>
    </w:p>
    <w:p w14:paraId="412CA7A2" w14:textId="77777777" w:rsidR="000C40DE" w:rsidRPr="0006031A" w:rsidRDefault="000C40DE" w:rsidP="005B5B98">
      <w:pPr>
        <w:numPr>
          <w:ilvl w:val="0"/>
          <w:numId w:val="39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konieczności uzyskania wyroku sądowego lub innego orzeczenia sądu lub organu, </w:t>
      </w:r>
      <w:r w:rsidRPr="0006031A">
        <w:rPr>
          <w:rFonts w:ascii="Arial" w:hAnsi="Arial" w:cs="Arial"/>
          <w:sz w:val="22"/>
          <w:szCs w:val="22"/>
        </w:rPr>
        <w:br/>
        <w:t>którego nie przewidywano przy zawieraniu umowy,</w:t>
      </w:r>
    </w:p>
    <w:p w14:paraId="6927CD30" w14:textId="77777777" w:rsidR="000C40DE" w:rsidRPr="0006031A" w:rsidRDefault="000C40DE" w:rsidP="005B5B98">
      <w:pPr>
        <w:numPr>
          <w:ilvl w:val="0"/>
          <w:numId w:val="39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konieczności zaspokojenia roszczeń lub oczekiwań osób trzecich – w tym grup społecznych lub zawodowych nieartykułowanych lub niemożliwych do jednoznacznego określenia w chwili zawierania umowy,</w:t>
      </w:r>
    </w:p>
    <w:p w14:paraId="36F79463" w14:textId="77777777" w:rsidR="000C40DE" w:rsidRPr="0006031A" w:rsidRDefault="000C40DE" w:rsidP="005B5B98">
      <w:pPr>
        <w:numPr>
          <w:ilvl w:val="0"/>
          <w:numId w:val="39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kolizji z planowanymi lub równolegle prowadzonymi przez Zamawiającego lub inne podmioty inwestycjami.</w:t>
      </w:r>
    </w:p>
    <w:p w14:paraId="53046DA9" w14:textId="77777777" w:rsidR="000C40DE" w:rsidRPr="0006031A" w:rsidRDefault="000C40DE" w:rsidP="005B5B98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Zamawiający przewiduje możliwość zmiany kierownika budowy/kierowników robót, przy czym osoby zastępujące muszą posiadać odpowiednie uprawnienia, </w:t>
      </w:r>
    </w:p>
    <w:p w14:paraId="6BEFC21C" w14:textId="77777777" w:rsidR="000C40DE" w:rsidRPr="0006031A" w:rsidRDefault="000C40DE" w:rsidP="005B5B98">
      <w:pPr>
        <w:numPr>
          <w:ilvl w:val="0"/>
          <w:numId w:val="33"/>
        </w:numPr>
        <w:tabs>
          <w:tab w:val="left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Zamawiający przewiduje możliwość zmiany postanowień umowy w stosunku do treści oferty w przypadkach</w:t>
      </w:r>
      <w:r w:rsidR="0019684F" w:rsidRPr="0006031A">
        <w:rPr>
          <w:rFonts w:ascii="Arial" w:hAnsi="Arial" w:cs="Arial"/>
          <w:sz w:val="22"/>
          <w:szCs w:val="22"/>
        </w:rPr>
        <w:t>:</w:t>
      </w:r>
    </w:p>
    <w:p w14:paraId="67F6A494" w14:textId="77777777" w:rsidR="000C40DE" w:rsidRPr="0006031A" w:rsidRDefault="000C40DE" w:rsidP="005B5B98">
      <w:pPr>
        <w:numPr>
          <w:ilvl w:val="0"/>
          <w:numId w:val="40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konieczność wprowadzenia zmian będzie następstwem zmian wprowadzonych </w:t>
      </w:r>
      <w:r w:rsidRPr="0006031A">
        <w:rPr>
          <w:rFonts w:ascii="Arial" w:hAnsi="Arial" w:cs="Arial"/>
          <w:sz w:val="22"/>
          <w:szCs w:val="22"/>
        </w:rPr>
        <w:br/>
        <w:t>w umowach pomiędzy Zamawiającym a inną niż Wykonawca stroną, w tym instytucjami nadzorującymi wdrażanie projektu, w ramach którego realizowane jest zamówienie,</w:t>
      </w:r>
    </w:p>
    <w:p w14:paraId="7C14BE11" w14:textId="77777777" w:rsidR="000C40DE" w:rsidRPr="0006031A" w:rsidRDefault="000C40DE" w:rsidP="005B5B98">
      <w:pPr>
        <w:numPr>
          <w:ilvl w:val="0"/>
          <w:numId w:val="40"/>
        </w:numPr>
        <w:tabs>
          <w:tab w:val="left" w:pos="993"/>
          <w:tab w:val="left" w:pos="1276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  <w:shd w:val="clear" w:color="auto" w:fill="FFFFFF"/>
        </w:rPr>
        <w:t>konieczność wprowadzenia zmian będzie następstwem zmian wytycznych</w:t>
      </w:r>
      <w:r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  <w:shd w:val="clear" w:color="auto" w:fill="FFFFFF"/>
        </w:rPr>
        <w:t>dotyczących projektu</w:t>
      </w:r>
      <w:r w:rsidR="0019684F" w:rsidRPr="0006031A"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42CC9F7E" w14:textId="77777777" w:rsidR="000C40DE" w:rsidRPr="0006031A" w:rsidRDefault="000C40DE" w:rsidP="005B5B98">
      <w:pPr>
        <w:numPr>
          <w:ilvl w:val="0"/>
          <w:numId w:val="41"/>
        </w:numPr>
        <w:tabs>
          <w:tab w:val="num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przypadku, gdy Wykonawca w ofercie nie przewidział korzystania z podwykonawców, przewiduje się możliwą zmianę umowy dotyczącą powierzenia przez Wykonawcę wykonywania części zamówienia podwykonawcom lub dalszym podwykonawcom, jeżeli wykonawca uzna to za konieczne i złoży odpowiedni wniosek w formie pisemnej,</w:t>
      </w:r>
    </w:p>
    <w:p w14:paraId="3F0F6E6E" w14:textId="77777777" w:rsidR="000C40DE" w:rsidRPr="0006031A" w:rsidRDefault="000C40DE" w:rsidP="005B5B98">
      <w:pPr>
        <w:numPr>
          <w:ilvl w:val="0"/>
          <w:numId w:val="41"/>
        </w:numPr>
        <w:tabs>
          <w:tab w:val="num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przypadku,</w:t>
      </w:r>
      <w:r w:rsidRPr="0006031A">
        <w:rPr>
          <w:rFonts w:ascii="Arial" w:hAnsi="Arial" w:cs="Arial"/>
          <w:bCs/>
          <w:sz w:val="22"/>
          <w:szCs w:val="22"/>
        </w:rPr>
        <w:t xml:space="preserve"> gdy Wykonawca w ofercie przewidział korzystanie z podwykonawców, przewiduje się możliwą zmianę umowy dotyczącą samodzielnego wykonania przedmiotu zamówienia lub zwiększenia bądź zmniejszenia liczby podwykonawców, jeżeli Wykonawca uzna to za konieczne i złoży odpowiedni wniosek w formie pisemnej, przy czym jeżeli zmiana albo rezygnacja z podwykonawcy dotyczy podmiotu, na którego zasoby Wykonawca powoływał się, na zasadach określonych w art. </w:t>
      </w:r>
      <w:r w:rsidR="00323639" w:rsidRPr="0006031A">
        <w:rPr>
          <w:rFonts w:ascii="Arial" w:hAnsi="Arial" w:cs="Arial"/>
          <w:bCs/>
          <w:sz w:val="22"/>
          <w:szCs w:val="22"/>
        </w:rPr>
        <w:t>118</w:t>
      </w:r>
      <w:r w:rsidRPr="0006031A">
        <w:rPr>
          <w:rFonts w:ascii="Arial" w:hAnsi="Arial" w:cs="Arial"/>
          <w:bCs/>
          <w:sz w:val="22"/>
          <w:szCs w:val="22"/>
        </w:rPr>
        <w:t>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 udzielenie zamówienia</w:t>
      </w:r>
      <w:r w:rsidRPr="0006031A">
        <w:rPr>
          <w:rFonts w:ascii="Arial" w:hAnsi="Arial" w:cs="Arial"/>
          <w:sz w:val="22"/>
          <w:szCs w:val="22"/>
        </w:rPr>
        <w:t>. Zgoda na zmianę, rezygnację z podwykonawcy może nastąpić pod warunkiem przedstawienia przez Wykonawcę oświadczeń podwykonawców i dalszych podwykonawców, którzy byli związani umową z dotychczasowym podwykonawcą, potwierdzających zapłatę przez niego należnego wynagrodzenia za wykonaną część zamówienia do dnia dokonania zmiany umowy w tym zakresie.</w:t>
      </w:r>
    </w:p>
    <w:bookmarkEnd w:id="5"/>
    <w:p w14:paraId="4E0C3AA4" w14:textId="77777777" w:rsidR="00AC671B" w:rsidRPr="0006031A" w:rsidRDefault="00AC671B" w:rsidP="00AC671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63286C3" w14:textId="77777777" w:rsidR="00AC671B" w:rsidRPr="0006031A" w:rsidRDefault="00AC671B" w:rsidP="00AC671B">
      <w:pPr>
        <w:pStyle w:val="Nagwek5"/>
        <w:rPr>
          <w:rFonts w:ascii="Arial" w:hAnsi="Arial" w:cs="Arial"/>
          <w:i w:val="0"/>
          <w:sz w:val="22"/>
          <w:szCs w:val="22"/>
        </w:rPr>
      </w:pPr>
      <w:r w:rsidRPr="0006031A">
        <w:rPr>
          <w:rFonts w:ascii="Arial" w:hAnsi="Arial" w:cs="Arial"/>
          <w:i w:val="0"/>
          <w:sz w:val="22"/>
          <w:szCs w:val="22"/>
        </w:rPr>
        <w:t>Rozdział X- POSTANOWIENIA KOŃCOWE</w:t>
      </w:r>
    </w:p>
    <w:p w14:paraId="1B68B0DF" w14:textId="77777777" w:rsidR="00AC671B" w:rsidRPr="0006031A" w:rsidRDefault="00AC671B" w:rsidP="00AC671B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§ 28</w:t>
      </w:r>
    </w:p>
    <w:p w14:paraId="1A56202C" w14:textId="77777777" w:rsidR="00AC671B" w:rsidRPr="0006031A" w:rsidRDefault="00AC671B" w:rsidP="00AC671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51D048F" w14:textId="77777777" w:rsidR="00AC671B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Administrator danych (</w:t>
      </w:r>
      <w:r w:rsidR="005A7521" w:rsidRPr="0006031A">
        <w:rPr>
          <w:rFonts w:ascii="Arial" w:hAnsi="Arial" w:cs="Arial"/>
          <w:sz w:val="22"/>
          <w:szCs w:val="22"/>
        </w:rPr>
        <w:t xml:space="preserve">Zamawiający) </w:t>
      </w:r>
      <w:r w:rsidRPr="0006031A">
        <w:rPr>
          <w:rFonts w:ascii="Arial" w:hAnsi="Arial" w:cs="Arial"/>
          <w:sz w:val="22"/>
          <w:szCs w:val="22"/>
        </w:rPr>
        <w:t>powierza Podmiotowi przetwarzającemu</w:t>
      </w:r>
      <w:r w:rsidR="005A7521" w:rsidRPr="0006031A">
        <w:rPr>
          <w:rFonts w:ascii="Arial" w:hAnsi="Arial" w:cs="Arial"/>
          <w:sz w:val="22"/>
          <w:szCs w:val="22"/>
        </w:rPr>
        <w:t xml:space="preserve"> (Wykonawcy)</w:t>
      </w:r>
      <w:r w:rsidRPr="0006031A">
        <w:rPr>
          <w:rFonts w:ascii="Arial" w:hAnsi="Arial" w:cs="Arial"/>
          <w:sz w:val="22"/>
          <w:szCs w:val="22"/>
        </w:rPr>
        <w:t>,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 r., str. 49), dalej zwanego RODO, dane osobowe do przetwarzania w imieniu i na rzecz Administratora danych, na zasadach i w celu określonym w niniejszej umowie.</w:t>
      </w:r>
    </w:p>
    <w:p w14:paraId="7544D436" w14:textId="77777777" w:rsidR="00AC671B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6C8E1BF8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oświadcza, iż wdrożył odpowiednie środki bezpieczeństwa, w tym środki techniczne i organizacyjne, by przetwarzanie spełniało wymogi RODO i chroniło prawa osób, których dane dotyczą.</w:t>
      </w:r>
    </w:p>
    <w:p w14:paraId="22D3D8C7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Podmiot przetwarzający będzie przetwarzał, powierzone na podstawie umowy dane osobowe </w:t>
      </w:r>
      <w:r w:rsidR="005A7521" w:rsidRPr="0006031A">
        <w:rPr>
          <w:rFonts w:ascii="Arial" w:hAnsi="Arial" w:cs="Arial"/>
          <w:sz w:val="22"/>
          <w:szCs w:val="22"/>
        </w:rPr>
        <w:t>:……………………………………………….</w:t>
      </w:r>
      <w:r w:rsidRPr="0006031A">
        <w:rPr>
          <w:rFonts w:ascii="Arial" w:hAnsi="Arial" w:cs="Arial"/>
          <w:sz w:val="22"/>
          <w:szCs w:val="22"/>
        </w:rPr>
        <w:t xml:space="preserve"> Zakres danych osobowych powierzonych do przetwarzania Podmiotowi przetwarzającemu przez Administratora wynika z charakteru prowadzonej </w:t>
      </w:r>
      <w:r w:rsidR="005A7521" w:rsidRPr="0006031A">
        <w:rPr>
          <w:rFonts w:ascii="Arial" w:hAnsi="Arial" w:cs="Arial"/>
          <w:sz w:val="22"/>
          <w:szCs w:val="22"/>
        </w:rPr>
        <w:t>współpracy oraz ………………………………………………</w:t>
      </w:r>
      <w:r w:rsidRPr="0006031A">
        <w:rPr>
          <w:rFonts w:ascii="Arial" w:hAnsi="Arial" w:cs="Arial"/>
          <w:sz w:val="22"/>
          <w:szCs w:val="22"/>
        </w:rPr>
        <w:t>.</w:t>
      </w:r>
    </w:p>
    <w:p w14:paraId="3430227C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Powierzone dane osobowe dotyczą następujących kategorii osób: </w:t>
      </w:r>
      <w:r w:rsidR="005A7521" w:rsidRPr="0006031A">
        <w:rPr>
          <w:rFonts w:ascii="Arial" w:hAnsi="Arial" w:cs="Arial"/>
          <w:sz w:val="22"/>
          <w:szCs w:val="22"/>
        </w:rPr>
        <w:t>w zakresie</w:t>
      </w:r>
      <w:r w:rsidRPr="0006031A">
        <w:rPr>
          <w:rFonts w:ascii="Arial" w:hAnsi="Arial" w:cs="Arial"/>
          <w:sz w:val="22"/>
          <w:szCs w:val="22"/>
        </w:rPr>
        <w:t xml:space="preserve"> – imię, nazwisko, stanowisko służbowe, miejsce pracy</w:t>
      </w:r>
      <w:r w:rsidR="005A7521" w:rsidRPr="0006031A">
        <w:rPr>
          <w:rFonts w:ascii="Arial" w:hAnsi="Arial" w:cs="Arial"/>
          <w:sz w:val="22"/>
          <w:szCs w:val="22"/>
        </w:rPr>
        <w:t>, ……………………………………………….</w:t>
      </w:r>
    </w:p>
    <w:p w14:paraId="35A7C0DF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Powierzone przez Administratora dane osobowe będą przetwarzane przez Podmiot przetwarzający wyłącznie w celu</w:t>
      </w:r>
      <w:r w:rsidRPr="0006031A">
        <w:rPr>
          <w:rFonts w:ascii="Arial" w:hAnsi="Arial" w:cs="Arial"/>
          <w:i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 xml:space="preserve">realizacji usług określonych umową główną. </w:t>
      </w:r>
    </w:p>
    <w:p w14:paraId="7F9EEBF9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 z przetwarzaniem danych osobowych, o których mowa w art. 32 RODO.</w:t>
      </w:r>
    </w:p>
    <w:p w14:paraId="0ECF9BCF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zobowiązuje się dołożyć należytej staranności przy przetwarzaniu powierzonych danych osobowych.</w:t>
      </w:r>
    </w:p>
    <w:p w14:paraId="4D98FA7D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zobowiązuje się do nadania upoważnień do przetwarzania danych osobowych wszystkim osobom, które będą przetwarzały powierzone dane w  celu realizacji umowy głównej. Upoważnienia do przetwarzania danych osobowych są ważne do dnia odwołania, nie później jednak niż do dnia obowiązywania umowy głównej.</w:t>
      </w:r>
    </w:p>
    <w:p w14:paraId="00CE6049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oświadcza, że osoby, które podczas wykonywania umowy głównej będą przetwarzać dane osobowe zostaną przeszkolone z zakresu obowiązujących przepisów dotyczących ochrony danych osobowych.</w:t>
      </w:r>
    </w:p>
    <w:p w14:paraId="08507FF4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zobowiązuje się zapewnić zachowanie w tajemnicy, (o której mowa w art. 28 ust. 3 lit. b RODO) przetwarzanych danych przez osoby, które upoważnia do przetwarzania danych osobowych w celu realizacji niniejszej umowy, zarówno w trakcie zatrudnienia ich w Podmiocie przetwarzającym, jak i po ustaniu stosunku pracy. Podmiot przetwarzający zapewnia, że każda osoba upoważniona do przetwarzania danych osobowych w celu realizacji niniejszej umowy zostanie przez   niego zobowiązana do zachowania w tajemnicy powierzonych danych osobowych.</w:t>
      </w:r>
    </w:p>
    <w:p w14:paraId="1349664C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po zakończeniu świadczenia usług związanych z przetwarzaniem usuwa (lub zwraca – w zależności od woli Administratora danych), nie później niż w terminie 7 dni od dnia wygaśnięcia lub rozwiązania niniejszej umowy, wszelkie dane osobowe oraz wszelkie ich istniejące kopie, chyba że przepisy prawa nakazują przechowywanie danych osobowych.</w:t>
      </w:r>
    </w:p>
    <w:p w14:paraId="01E62880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– niezwłocznie po upływie terminu, o którym mowa ust. 6 – przekaże Administratorowi danych pisemne oświadczenie, w którym potwierdzi, że nie posiada już żadnych danych osobowych, których przetwarzanie zostało mu powierzone na podstawie niniejszej umowy.</w:t>
      </w:r>
    </w:p>
    <w:p w14:paraId="75AC58C7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W miarę możliwości Podmiot przetwarzający pomaga Administratorowi danych w niezbędnym zakresie wywiązywać się z obowiązku odpowiadania na żądania osoby, której dane dotyczą oraz wywiązywania się z obowiązków określonych w art. 32-36 RODO.</w:t>
      </w:r>
    </w:p>
    <w:p w14:paraId="6FD6BB2C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Podmiot przetwarzający po stwierdzeniu naruszenia ochrony danych osobowych bez zbędnej zwłoki zgłasza je Administratorowi danych w ciągu 24 godzin. </w:t>
      </w:r>
    </w:p>
    <w:p w14:paraId="1BD77D4C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Administrator danych zgodnie z art. 28 ust. 3 lit. h RODO ma prawo kontroli, czy środki zastosowane przez Podmiot przetwarzający przy przetwarzaniu i zabezpieczeniu powierzonych danych osobowych spełniają postanowienia umowy. </w:t>
      </w:r>
    </w:p>
    <w:p w14:paraId="34EE9F42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Administrator danych realizować będzie prawo kontroli w godzinach pracy Podmiotu przetwarzającego i z minimum 3 dniowym jego uprzedzeniem.</w:t>
      </w:r>
    </w:p>
    <w:p w14:paraId="416067DD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lastRenderedPageBreak/>
        <w:t>Podmiot przetwarzający zobowiązuje się do usunięcia uchybień stwierdzonych podczas kontroli w</w:t>
      </w:r>
      <w:r w:rsidR="005A7521" w:rsidRPr="0006031A">
        <w:rPr>
          <w:rFonts w:ascii="Arial" w:hAnsi="Arial" w:cs="Arial"/>
          <w:sz w:val="22"/>
          <w:szCs w:val="22"/>
        </w:rPr>
        <w:t xml:space="preserve"> </w:t>
      </w:r>
      <w:r w:rsidRPr="0006031A">
        <w:rPr>
          <w:rFonts w:ascii="Arial" w:hAnsi="Arial" w:cs="Arial"/>
          <w:sz w:val="22"/>
          <w:szCs w:val="22"/>
        </w:rPr>
        <w:t>terminie wskazanym przez Administratora danych nie dłuższym niż 7 dni.</w:t>
      </w:r>
    </w:p>
    <w:p w14:paraId="2A7D6EAA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Podmiot przetwarzający udostępnia Administratorowi danych wszelkie informacje niezbędne do wykazania spełnienia obowiązków określonych w art. 28 RODO. </w:t>
      </w:r>
    </w:p>
    <w:p w14:paraId="290B4062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nie może powierzyć danych osobowych objętych niniejszą umową do dalszego przetwarzania podwykonawcom, bez uzyskania uprzedniej pisemnej zgody Administratora danych.</w:t>
      </w:r>
    </w:p>
    <w:p w14:paraId="2FB1B42A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Podwykonawca, o którym mowa w ust. 1, powinien spełniać te same gwarancje i obowiązki jakie zostały nałożone na Podmiot przetwarzający w niniejszej umowie.</w:t>
      </w:r>
    </w:p>
    <w:p w14:paraId="4F596A73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ponosi pełną odpowiedzialność wobec Administratora danych za niewywiązanie się ze spoczywających na podwykonawcy obowiązków ochrony danych.</w:t>
      </w:r>
    </w:p>
    <w:p w14:paraId="3455AAA6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55807938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 orzeczeniu dotyczącym przetwarzania tych danych, skierowanych do Podmiotu przetwarzającego, a także o wszelkich planowanych, o ile są wiadome, lub realizowanych kontrolach i inspekcjach dotyczących przetwarzania w Podmiocie przetwarzającym tych danych osobowych, w szczególności prowadzonych przez inspektorów upoważnionych przez organ realizujący uprawnienia nadzorcze zgodnie z RODO. Niniejszy ustęp dotyczy wyłącznie danych osobowych powierzonych przez Administratora danych. </w:t>
      </w:r>
    </w:p>
    <w:p w14:paraId="3CB74E28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zobowiązuje się do zachowania w tajemnicy wszelkich informacji, danych, materiałów, dokumentów i danych osobowych otrzymanych od Administratora danych i od współpracujących z nim osób oraz danych uzyskanych w jakikolwiek inny sposób, zamierzony czy przypadkowy w formie ustnej, pisemnej lub elektronicznej.</w:t>
      </w:r>
    </w:p>
    <w:p w14:paraId="5F3E3530" w14:textId="77777777" w:rsidR="005A7521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Podmiot przetwarzający oświadcza, że w związku ze zobowiązaniem do zachowania w tajemnicy danych, o których mowa w ust. 1, nie będą one wykorzystywane, ujawniane ani udostępniane bez pisemnej zgody Administratora danych w innym celu niż wykonanie umowy, chyba że konieczność ujawnienia posiadanych informacji wynika z obowiązujących przepisów prawa lub umowy.</w:t>
      </w:r>
    </w:p>
    <w:p w14:paraId="708B586A" w14:textId="77777777" w:rsidR="00AC671B" w:rsidRPr="0006031A" w:rsidRDefault="00AC671B" w:rsidP="005B5B98">
      <w:pPr>
        <w:pStyle w:val="Akapitzlist"/>
        <w:numPr>
          <w:ilvl w:val="0"/>
          <w:numId w:val="51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Strony zobowiązują się do dołożenia wszelkich starań w celu zapewnienia, aby środki łączności wykorzystywane do odbioru, przekazywania oraz przechowywania danych, o  których mowa w ust. 1, gwarantowały zabezpieczenie tych danych w tym w szczególności danych osobowych powierzonych do przetwarzania, przed dostępem osób nieupoważnionych do zapoznania się z ich treścią.</w:t>
      </w:r>
    </w:p>
    <w:p w14:paraId="2CCBBC84" w14:textId="77777777" w:rsidR="004A6032" w:rsidRPr="0006031A" w:rsidRDefault="004A6032" w:rsidP="004A6032">
      <w:pPr>
        <w:rPr>
          <w:rFonts w:ascii="Arial" w:hAnsi="Arial" w:cs="Arial"/>
          <w:sz w:val="22"/>
          <w:szCs w:val="22"/>
          <w:highlight w:val="yellow"/>
        </w:rPr>
      </w:pPr>
    </w:p>
    <w:p w14:paraId="1F0BDDE9" w14:textId="77777777" w:rsidR="0097263A" w:rsidRPr="0006031A" w:rsidRDefault="0097263A" w:rsidP="0097263A">
      <w:pPr>
        <w:pStyle w:val="Nagwek5"/>
        <w:rPr>
          <w:rFonts w:ascii="Arial" w:hAnsi="Arial" w:cs="Arial"/>
          <w:i w:val="0"/>
          <w:sz w:val="22"/>
          <w:szCs w:val="22"/>
        </w:rPr>
      </w:pPr>
      <w:r w:rsidRPr="0006031A">
        <w:rPr>
          <w:rFonts w:ascii="Arial" w:hAnsi="Arial" w:cs="Arial"/>
          <w:i w:val="0"/>
          <w:sz w:val="22"/>
          <w:szCs w:val="22"/>
        </w:rPr>
        <w:t>Rozdział X- POSTANOWIENIA KOŃCOWE</w:t>
      </w:r>
    </w:p>
    <w:p w14:paraId="254CF1D6" w14:textId="77777777" w:rsidR="0097263A" w:rsidRPr="0006031A" w:rsidRDefault="0097263A" w:rsidP="0097263A">
      <w:pPr>
        <w:jc w:val="center"/>
        <w:rPr>
          <w:rFonts w:ascii="Arial" w:hAnsi="Arial" w:cs="Arial"/>
          <w:b/>
          <w:sz w:val="22"/>
          <w:szCs w:val="22"/>
        </w:rPr>
      </w:pPr>
      <w:r w:rsidRPr="0006031A">
        <w:rPr>
          <w:rFonts w:ascii="Arial" w:hAnsi="Arial" w:cs="Arial"/>
          <w:b/>
          <w:sz w:val="22"/>
          <w:szCs w:val="22"/>
        </w:rPr>
        <w:t>§ 2</w:t>
      </w:r>
      <w:r w:rsidR="00AC671B" w:rsidRPr="0006031A">
        <w:rPr>
          <w:rFonts w:ascii="Arial" w:hAnsi="Arial" w:cs="Arial"/>
          <w:b/>
          <w:sz w:val="22"/>
          <w:szCs w:val="22"/>
        </w:rPr>
        <w:t>9</w:t>
      </w:r>
    </w:p>
    <w:p w14:paraId="13E66F71" w14:textId="77777777" w:rsidR="00EE6379" w:rsidRPr="0006031A" w:rsidRDefault="00EE6379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Ze strony Wykonawcy osobą odpowiedzialną za realizację przedmiotu umowy (kierownik budowy) jest: ________________, nr tel. __________-, e-mail: ________________ .</w:t>
      </w:r>
    </w:p>
    <w:p w14:paraId="0A4E0D95" w14:textId="77777777" w:rsidR="00EE6379" w:rsidRPr="0006031A" w:rsidRDefault="00EE6379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Ze strony Zamawiającego osobą odpowiedzialną za realizację przedmiotu umowy jest: </w:t>
      </w:r>
      <w:r w:rsidR="00944C3A" w:rsidRPr="0006031A">
        <w:rPr>
          <w:rFonts w:ascii="Arial" w:hAnsi="Arial" w:cs="Arial"/>
          <w:sz w:val="22"/>
          <w:szCs w:val="22"/>
        </w:rPr>
        <w:t>…..</w:t>
      </w:r>
      <w:r w:rsidRPr="0006031A">
        <w:rPr>
          <w:rFonts w:ascii="Arial" w:hAnsi="Arial" w:cs="Arial"/>
          <w:sz w:val="22"/>
          <w:szCs w:val="22"/>
        </w:rPr>
        <w:t xml:space="preserve">, nr tel. </w:t>
      </w:r>
      <w:r w:rsidR="00944C3A" w:rsidRPr="0006031A">
        <w:rPr>
          <w:rFonts w:ascii="Arial" w:hAnsi="Arial" w:cs="Arial"/>
          <w:sz w:val="22"/>
          <w:szCs w:val="22"/>
        </w:rPr>
        <w:t>……………..</w:t>
      </w:r>
      <w:r w:rsidRPr="0006031A">
        <w:rPr>
          <w:rFonts w:ascii="Arial" w:hAnsi="Arial" w:cs="Arial"/>
          <w:sz w:val="22"/>
          <w:szCs w:val="22"/>
        </w:rPr>
        <w:t>, e-mail: </w:t>
      </w:r>
      <w:hyperlink r:id="rId8" w:history="1">
        <w:r w:rsidR="00944C3A" w:rsidRPr="0006031A">
          <w:rPr>
            <w:rStyle w:val="Hipercze"/>
            <w:rFonts w:ascii="Arial" w:hAnsi="Arial" w:cs="Arial"/>
            <w:color w:val="auto"/>
            <w:sz w:val="22"/>
            <w:szCs w:val="22"/>
          </w:rPr>
          <w:t>…………………………..</w:t>
        </w:r>
      </w:hyperlink>
    </w:p>
    <w:p w14:paraId="6F6BC433" w14:textId="77777777" w:rsidR="0097263A" w:rsidRPr="0006031A" w:rsidRDefault="0097263A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Wszelkie zmiany niniejszej umowy wymagają </w:t>
      </w:r>
      <w:r w:rsidR="00E37231" w:rsidRPr="0006031A">
        <w:rPr>
          <w:rFonts w:ascii="Arial" w:hAnsi="Arial" w:cs="Arial"/>
          <w:sz w:val="22"/>
          <w:szCs w:val="22"/>
        </w:rPr>
        <w:t xml:space="preserve">zachowania </w:t>
      </w:r>
      <w:r w:rsidRPr="0006031A">
        <w:rPr>
          <w:rFonts w:ascii="Arial" w:hAnsi="Arial" w:cs="Arial"/>
          <w:sz w:val="22"/>
          <w:szCs w:val="22"/>
        </w:rPr>
        <w:t>formy pisemnej pod rygorem nieważności.</w:t>
      </w:r>
    </w:p>
    <w:p w14:paraId="1452C5C7" w14:textId="77777777" w:rsidR="000A17BC" w:rsidRPr="0006031A" w:rsidRDefault="0097263A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 xml:space="preserve">Strony ustalają, że w sprawach nieuregulowanych niniejszą umową stosuje się </w:t>
      </w:r>
      <w:r w:rsidR="001D78BA" w:rsidRPr="0006031A">
        <w:rPr>
          <w:rFonts w:ascii="Arial" w:hAnsi="Arial" w:cs="Arial"/>
          <w:sz w:val="22"/>
          <w:szCs w:val="22"/>
        </w:rPr>
        <w:t xml:space="preserve">odpowiednie </w:t>
      </w:r>
      <w:r w:rsidRPr="0006031A">
        <w:rPr>
          <w:rFonts w:ascii="Arial" w:hAnsi="Arial" w:cs="Arial"/>
          <w:sz w:val="22"/>
          <w:szCs w:val="22"/>
        </w:rPr>
        <w:t xml:space="preserve">przepisy ustawy Prawo zamówień publicznych, </w:t>
      </w:r>
      <w:r w:rsidR="005A7521" w:rsidRPr="0006031A">
        <w:rPr>
          <w:rFonts w:ascii="Arial" w:hAnsi="Arial" w:cs="Arial"/>
          <w:sz w:val="22"/>
          <w:szCs w:val="22"/>
        </w:rPr>
        <w:t xml:space="preserve">RODO, </w:t>
      </w:r>
      <w:r w:rsidRPr="0006031A">
        <w:rPr>
          <w:rFonts w:ascii="Arial" w:hAnsi="Arial" w:cs="Arial"/>
          <w:sz w:val="22"/>
          <w:szCs w:val="22"/>
        </w:rPr>
        <w:t xml:space="preserve">przepisy ustawy Prawo budowlane z aktami wykonawczymi oraz przepisy </w:t>
      </w:r>
      <w:r w:rsidRPr="0006031A">
        <w:rPr>
          <w:rFonts w:ascii="Arial" w:hAnsi="Arial" w:cs="Arial"/>
          <w:iCs/>
          <w:sz w:val="22"/>
          <w:szCs w:val="22"/>
        </w:rPr>
        <w:t xml:space="preserve">ustawy </w:t>
      </w:r>
      <w:r w:rsidRPr="0006031A">
        <w:rPr>
          <w:rFonts w:ascii="Arial" w:hAnsi="Arial" w:cs="Arial"/>
          <w:sz w:val="22"/>
          <w:szCs w:val="22"/>
        </w:rPr>
        <w:t>Kodeks cywilny.</w:t>
      </w:r>
    </w:p>
    <w:p w14:paraId="467A107A" w14:textId="77777777" w:rsidR="0097263A" w:rsidRPr="0006031A" w:rsidRDefault="0097263A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Integralną częścią umowy jest SWZ i oferta Wykonawcy.</w:t>
      </w:r>
    </w:p>
    <w:p w14:paraId="53D6E01A" w14:textId="77777777" w:rsidR="0097263A" w:rsidRPr="0006031A" w:rsidRDefault="0097263A" w:rsidP="005B5B98">
      <w:pPr>
        <w:numPr>
          <w:ilvl w:val="0"/>
          <w:numId w:val="31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06031A">
        <w:rPr>
          <w:rFonts w:ascii="Arial" w:hAnsi="Arial" w:cs="Arial"/>
          <w:sz w:val="22"/>
          <w:szCs w:val="22"/>
        </w:rPr>
        <w:t>Umowę sporządzono w 3 jednobrzmiących egzemplarzach – 2 egz. dla Zamawiającego i 1 egz. dla Wykonawcy.</w:t>
      </w:r>
    </w:p>
    <w:p w14:paraId="75601FBB" w14:textId="77777777" w:rsidR="00982A64" w:rsidRPr="0006031A" w:rsidRDefault="00982A64" w:rsidP="0097263A">
      <w:pPr>
        <w:pStyle w:val="Nagwek4"/>
        <w:jc w:val="center"/>
        <w:rPr>
          <w:rFonts w:ascii="Arial" w:hAnsi="Arial" w:cs="Arial"/>
          <w:i w:val="0"/>
          <w:sz w:val="22"/>
          <w:szCs w:val="22"/>
        </w:rPr>
      </w:pPr>
    </w:p>
    <w:p w14:paraId="03AE446B" w14:textId="77777777" w:rsidR="0097263A" w:rsidRPr="0006031A" w:rsidRDefault="0097263A" w:rsidP="0097263A">
      <w:pPr>
        <w:pStyle w:val="Nagwek4"/>
        <w:jc w:val="center"/>
        <w:rPr>
          <w:rFonts w:ascii="Arial" w:hAnsi="Arial" w:cs="Arial"/>
          <w:i w:val="0"/>
          <w:sz w:val="22"/>
          <w:szCs w:val="22"/>
        </w:rPr>
      </w:pPr>
      <w:r w:rsidRPr="0006031A">
        <w:rPr>
          <w:rFonts w:ascii="Arial" w:hAnsi="Arial" w:cs="Arial"/>
          <w:i w:val="0"/>
          <w:sz w:val="22"/>
          <w:szCs w:val="22"/>
        </w:rPr>
        <w:t xml:space="preserve">ZAMAWIAJĄCY: </w:t>
      </w:r>
      <w:r w:rsidRPr="0006031A">
        <w:rPr>
          <w:rFonts w:ascii="Arial" w:hAnsi="Arial" w:cs="Arial"/>
          <w:i w:val="0"/>
          <w:sz w:val="22"/>
          <w:szCs w:val="22"/>
        </w:rPr>
        <w:tab/>
      </w:r>
      <w:r w:rsidRPr="0006031A">
        <w:rPr>
          <w:rFonts w:ascii="Arial" w:hAnsi="Arial" w:cs="Arial"/>
          <w:i w:val="0"/>
          <w:sz w:val="22"/>
          <w:szCs w:val="22"/>
        </w:rPr>
        <w:tab/>
      </w:r>
      <w:r w:rsidRPr="0006031A">
        <w:rPr>
          <w:rFonts w:ascii="Arial" w:hAnsi="Arial" w:cs="Arial"/>
          <w:i w:val="0"/>
          <w:sz w:val="22"/>
          <w:szCs w:val="22"/>
        </w:rPr>
        <w:tab/>
      </w:r>
      <w:r w:rsidRPr="0006031A">
        <w:rPr>
          <w:rFonts w:ascii="Arial" w:hAnsi="Arial" w:cs="Arial"/>
          <w:i w:val="0"/>
          <w:sz w:val="22"/>
          <w:szCs w:val="22"/>
        </w:rPr>
        <w:tab/>
      </w:r>
      <w:r w:rsidRPr="0006031A">
        <w:rPr>
          <w:rFonts w:ascii="Arial" w:hAnsi="Arial" w:cs="Arial"/>
          <w:i w:val="0"/>
          <w:sz w:val="22"/>
          <w:szCs w:val="22"/>
        </w:rPr>
        <w:tab/>
      </w:r>
      <w:r w:rsidRPr="0006031A">
        <w:rPr>
          <w:rFonts w:ascii="Arial" w:hAnsi="Arial" w:cs="Arial"/>
          <w:i w:val="0"/>
          <w:sz w:val="22"/>
          <w:szCs w:val="22"/>
        </w:rPr>
        <w:tab/>
      </w:r>
      <w:r w:rsidRPr="0006031A">
        <w:rPr>
          <w:rFonts w:ascii="Arial" w:hAnsi="Arial" w:cs="Arial"/>
          <w:i w:val="0"/>
          <w:sz w:val="22"/>
          <w:szCs w:val="22"/>
        </w:rPr>
        <w:tab/>
        <w:t>WYKONAWCA:</w:t>
      </w:r>
    </w:p>
    <w:p w14:paraId="4F837D89" w14:textId="77777777" w:rsidR="00E50082" w:rsidRPr="0006031A" w:rsidRDefault="00E50082" w:rsidP="0097263A">
      <w:pPr>
        <w:rPr>
          <w:rFonts w:ascii="Arial" w:hAnsi="Arial" w:cs="Arial"/>
          <w:sz w:val="22"/>
          <w:szCs w:val="22"/>
        </w:rPr>
      </w:pPr>
    </w:p>
    <w:p w14:paraId="0273C13F" w14:textId="77777777" w:rsidR="00941AA2" w:rsidRPr="0006031A" w:rsidRDefault="00941AA2" w:rsidP="0097263A">
      <w:pPr>
        <w:rPr>
          <w:rFonts w:ascii="Arial" w:hAnsi="Arial" w:cs="Arial"/>
          <w:sz w:val="22"/>
          <w:szCs w:val="22"/>
        </w:rPr>
      </w:pPr>
    </w:p>
    <w:p w14:paraId="2DC94483" w14:textId="77777777" w:rsidR="00941AA2" w:rsidRPr="0006031A" w:rsidRDefault="00941AA2" w:rsidP="0097263A">
      <w:pPr>
        <w:rPr>
          <w:rFonts w:ascii="Arial" w:hAnsi="Arial" w:cs="Arial"/>
          <w:sz w:val="22"/>
          <w:szCs w:val="22"/>
        </w:rPr>
      </w:pPr>
    </w:p>
    <w:p w14:paraId="1D561908" w14:textId="77777777" w:rsidR="00941AA2" w:rsidRPr="0006031A" w:rsidRDefault="00941AA2" w:rsidP="0097263A">
      <w:pPr>
        <w:rPr>
          <w:rFonts w:ascii="Arial" w:hAnsi="Arial" w:cs="Arial"/>
          <w:sz w:val="22"/>
          <w:szCs w:val="22"/>
        </w:rPr>
      </w:pPr>
    </w:p>
    <w:p w14:paraId="0B0AFE4F" w14:textId="77777777" w:rsidR="00941AA2" w:rsidRPr="0006031A" w:rsidRDefault="00941AA2" w:rsidP="0097263A">
      <w:pPr>
        <w:rPr>
          <w:rFonts w:ascii="Arial" w:hAnsi="Arial" w:cs="Arial"/>
          <w:sz w:val="22"/>
          <w:szCs w:val="22"/>
        </w:rPr>
      </w:pPr>
    </w:p>
    <w:p w14:paraId="3FCACB3B" w14:textId="77777777" w:rsidR="00941AA2" w:rsidRPr="0006031A" w:rsidRDefault="00941AA2" w:rsidP="0097263A">
      <w:pPr>
        <w:rPr>
          <w:rFonts w:ascii="Arial" w:hAnsi="Arial" w:cs="Arial"/>
          <w:sz w:val="22"/>
          <w:szCs w:val="22"/>
        </w:rPr>
      </w:pPr>
    </w:p>
    <w:p w14:paraId="61E3688E" w14:textId="77777777" w:rsidR="00941AA2" w:rsidRPr="0006031A" w:rsidRDefault="00941AA2" w:rsidP="0097263A">
      <w:pPr>
        <w:rPr>
          <w:rFonts w:ascii="Arial" w:hAnsi="Arial" w:cs="Arial"/>
          <w:sz w:val="22"/>
          <w:szCs w:val="22"/>
        </w:rPr>
      </w:pPr>
    </w:p>
    <w:p w14:paraId="6C2EEC6B" w14:textId="77777777" w:rsidR="00941AA2" w:rsidRPr="0006031A" w:rsidRDefault="00941AA2" w:rsidP="0097263A">
      <w:pPr>
        <w:rPr>
          <w:rFonts w:ascii="Arial" w:hAnsi="Arial" w:cs="Arial"/>
          <w:sz w:val="22"/>
          <w:szCs w:val="22"/>
        </w:rPr>
      </w:pPr>
    </w:p>
    <w:p w14:paraId="5F30C718" w14:textId="77777777" w:rsidR="00AB4DD3" w:rsidRPr="0006031A" w:rsidRDefault="00AB4DD3" w:rsidP="0097263A">
      <w:pPr>
        <w:rPr>
          <w:rFonts w:ascii="Arial" w:hAnsi="Arial" w:cs="Arial"/>
          <w:sz w:val="22"/>
          <w:szCs w:val="22"/>
        </w:rPr>
      </w:pPr>
    </w:p>
    <w:sectPr w:rsidR="00AB4DD3" w:rsidRPr="0006031A" w:rsidSect="00982A6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50" w:right="1247" w:bottom="1135" w:left="1247" w:header="425" w:footer="598" w:gutter="113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2833" w14:textId="77777777" w:rsidR="00C45984" w:rsidRDefault="00C45984">
      <w:r>
        <w:separator/>
      </w:r>
    </w:p>
  </w:endnote>
  <w:endnote w:type="continuationSeparator" w:id="0">
    <w:p w14:paraId="2EBDBDB6" w14:textId="77777777" w:rsidR="00C45984" w:rsidRDefault="00C4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0B42" w14:textId="77777777" w:rsidR="00AC671B" w:rsidRDefault="003A72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67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671B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2F1CD937" w14:textId="77777777" w:rsidR="00AC671B" w:rsidRDefault="00AC67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9E46" w14:textId="77777777" w:rsidR="00AC671B" w:rsidRPr="00D865F8" w:rsidRDefault="00AC671B" w:rsidP="00A7352E">
    <w:pPr>
      <w:pStyle w:val="Stopka"/>
      <w:jc w:val="center"/>
      <w:rPr>
        <w:i/>
        <w:sz w:val="22"/>
        <w:szCs w:val="22"/>
      </w:rPr>
    </w:pPr>
    <w:r w:rsidRPr="00D865F8">
      <w:rPr>
        <w:i/>
        <w:sz w:val="22"/>
        <w:szCs w:val="22"/>
      </w:rPr>
      <w:t>_____________________________________________________________________</w:t>
    </w:r>
    <w:r w:rsidRPr="00CA04E6">
      <w:rPr>
        <w:rFonts w:asciiTheme="minorHAnsi" w:hAnsiTheme="minorHAnsi" w:cstheme="minorHAnsi"/>
        <w:i/>
        <w:sz w:val="22"/>
        <w:szCs w:val="22"/>
      </w:rPr>
      <w:t xml:space="preserve">Strona </w:t>
    </w:r>
    <w:r w:rsidR="003A7265" w:rsidRPr="00CA04E6">
      <w:rPr>
        <w:rFonts w:asciiTheme="minorHAnsi" w:hAnsiTheme="minorHAnsi" w:cstheme="minorHAnsi"/>
        <w:i/>
        <w:sz w:val="22"/>
        <w:szCs w:val="22"/>
      </w:rPr>
      <w:fldChar w:fldCharType="begin"/>
    </w:r>
    <w:r w:rsidRPr="00CA04E6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="003A7265" w:rsidRPr="00CA04E6">
      <w:rPr>
        <w:rFonts w:asciiTheme="minorHAnsi" w:hAnsiTheme="minorHAnsi" w:cstheme="minorHAnsi"/>
        <w:i/>
        <w:sz w:val="22"/>
        <w:szCs w:val="22"/>
      </w:rPr>
      <w:fldChar w:fldCharType="separate"/>
    </w:r>
    <w:r w:rsidR="00EC1B7B">
      <w:rPr>
        <w:rFonts w:asciiTheme="minorHAnsi" w:hAnsiTheme="minorHAnsi" w:cstheme="minorHAnsi"/>
        <w:i/>
        <w:noProof/>
        <w:sz w:val="22"/>
        <w:szCs w:val="22"/>
      </w:rPr>
      <w:t>1</w:t>
    </w:r>
    <w:r w:rsidR="003A7265" w:rsidRPr="00CA04E6">
      <w:rPr>
        <w:rFonts w:asciiTheme="minorHAnsi" w:hAnsiTheme="minorHAnsi" w:cstheme="minorHAnsi"/>
        <w:i/>
        <w:sz w:val="22"/>
        <w:szCs w:val="22"/>
      </w:rPr>
      <w:fldChar w:fldCharType="end"/>
    </w:r>
    <w:r w:rsidRPr="00CA04E6">
      <w:rPr>
        <w:rFonts w:asciiTheme="minorHAnsi" w:hAnsiTheme="minorHAnsi" w:cstheme="minorHAnsi"/>
        <w:i/>
        <w:sz w:val="22"/>
        <w:szCs w:val="22"/>
      </w:rPr>
      <w:t xml:space="preserve"> z </w:t>
    </w:r>
    <w:r w:rsidR="003A7265" w:rsidRPr="00CA04E6">
      <w:rPr>
        <w:rFonts w:asciiTheme="minorHAnsi" w:hAnsiTheme="minorHAnsi" w:cstheme="minorHAnsi"/>
        <w:i/>
        <w:sz w:val="22"/>
        <w:szCs w:val="22"/>
      </w:rPr>
      <w:fldChar w:fldCharType="begin"/>
    </w:r>
    <w:r w:rsidRPr="00CA04E6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="003A7265" w:rsidRPr="00CA04E6">
      <w:rPr>
        <w:rFonts w:asciiTheme="minorHAnsi" w:hAnsiTheme="minorHAnsi" w:cstheme="minorHAnsi"/>
        <w:i/>
        <w:sz w:val="22"/>
        <w:szCs w:val="22"/>
      </w:rPr>
      <w:fldChar w:fldCharType="separate"/>
    </w:r>
    <w:r w:rsidR="00EC1B7B">
      <w:rPr>
        <w:rFonts w:asciiTheme="minorHAnsi" w:hAnsiTheme="minorHAnsi" w:cstheme="minorHAnsi"/>
        <w:i/>
        <w:noProof/>
        <w:sz w:val="22"/>
        <w:szCs w:val="22"/>
      </w:rPr>
      <w:t>22</w:t>
    </w:r>
    <w:r w:rsidR="003A7265" w:rsidRPr="00CA04E6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EF29" w14:textId="77777777" w:rsidR="00C45984" w:rsidRDefault="00C45984">
      <w:r>
        <w:separator/>
      </w:r>
    </w:p>
  </w:footnote>
  <w:footnote w:type="continuationSeparator" w:id="0">
    <w:p w14:paraId="3D3DDFA5" w14:textId="77777777" w:rsidR="00C45984" w:rsidRDefault="00C4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3924" w14:textId="77777777" w:rsidR="00AC671B" w:rsidRDefault="003A726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67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671B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6632FDCE" w14:textId="77777777" w:rsidR="00AC671B" w:rsidRDefault="00AC67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28F5" w14:textId="77777777" w:rsidR="00AC671B" w:rsidRDefault="00AC671B" w:rsidP="00A7352E">
    <w:pPr>
      <w:pStyle w:val="Nagwek"/>
      <w:jc w:val="center"/>
    </w:pPr>
    <w:r w:rsidRPr="00134ABD">
      <w:rPr>
        <w:noProof/>
      </w:rPr>
      <w:drawing>
        <wp:inline distT="0" distB="0" distL="0" distR="0" wp14:anchorId="3B0CC6FC" wp14:editId="743A9247">
          <wp:extent cx="5295265" cy="9429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C2"/>
    <w:multiLevelType w:val="hybridMultilevel"/>
    <w:tmpl w:val="6128B4E2"/>
    <w:lvl w:ilvl="0" w:tplc="204A0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B66D8"/>
    <w:multiLevelType w:val="hybridMultilevel"/>
    <w:tmpl w:val="8FA8AB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B2510"/>
    <w:multiLevelType w:val="hybridMultilevel"/>
    <w:tmpl w:val="1504A3C2"/>
    <w:lvl w:ilvl="0" w:tplc="EEC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1711D"/>
    <w:multiLevelType w:val="hybridMultilevel"/>
    <w:tmpl w:val="CC542AD8"/>
    <w:lvl w:ilvl="0" w:tplc="2230068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DE1922"/>
    <w:multiLevelType w:val="hybridMultilevel"/>
    <w:tmpl w:val="B20E3B44"/>
    <w:lvl w:ilvl="0" w:tplc="0415000F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6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5" w15:restartNumberingAfterBreak="0">
    <w:nsid w:val="0FE45BF6"/>
    <w:multiLevelType w:val="hybridMultilevel"/>
    <w:tmpl w:val="7C5AF7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3F5BC3"/>
    <w:multiLevelType w:val="hybridMultilevel"/>
    <w:tmpl w:val="36747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3247"/>
    <w:multiLevelType w:val="hybridMultilevel"/>
    <w:tmpl w:val="1CF64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60DF2"/>
    <w:multiLevelType w:val="hybridMultilevel"/>
    <w:tmpl w:val="707A8F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3F604F6"/>
    <w:multiLevelType w:val="hybridMultilevel"/>
    <w:tmpl w:val="D9484D9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75531"/>
    <w:multiLevelType w:val="hybridMultilevel"/>
    <w:tmpl w:val="015C6C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AD137F"/>
    <w:multiLevelType w:val="multilevel"/>
    <w:tmpl w:val="EACAD69E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CDB4289"/>
    <w:multiLevelType w:val="hybridMultilevel"/>
    <w:tmpl w:val="EDA0AD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76D62"/>
    <w:multiLevelType w:val="hybridMultilevel"/>
    <w:tmpl w:val="149ADE1E"/>
    <w:lvl w:ilvl="0" w:tplc="612414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40F21"/>
    <w:multiLevelType w:val="hybridMultilevel"/>
    <w:tmpl w:val="0A7ECB7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5D3B66"/>
    <w:multiLevelType w:val="hybridMultilevel"/>
    <w:tmpl w:val="511040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6A96C86"/>
    <w:multiLevelType w:val="hybridMultilevel"/>
    <w:tmpl w:val="310266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417A98"/>
    <w:multiLevelType w:val="hybridMultilevel"/>
    <w:tmpl w:val="1BC82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0842FE"/>
    <w:multiLevelType w:val="hybridMultilevel"/>
    <w:tmpl w:val="1D2EC922"/>
    <w:lvl w:ilvl="0" w:tplc="46FEE50C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0E38DD"/>
    <w:multiLevelType w:val="hybridMultilevel"/>
    <w:tmpl w:val="DCECD31C"/>
    <w:lvl w:ilvl="0" w:tplc="36DAA10C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A4D25"/>
    <w:multiLevelType w:val="hybridMultilevel"/>
    <w:tmpl w:val="957AD3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9221D1"/>
    <w:multiLevelType w:val="multilevel"/>
    <w:tmpl w:val="3F5E8E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BA1033"/>
    <w:multiLevelType w:val="hybridMultilevel"/>
    <w:tmpl w:val="7102B1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D625D"/>
    <w:multiLevelType w:val="hybridMultilevel"/>
    <w:tmpl w:val="1C80D366"/>
    <w:lvl w:ilvl="0" w:tplc="7E203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8B1D1C"/>
    <w:multiLevelType w:val="hybridMultilevel"/>
    <w:tmpl w:val="066EFC1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0D269B8"/>
    <w:multiLevelType w:val="multilevel"/>
    <w:tmpl w:val="0C4E82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2445E8"/>
    <w:multiLevelType w:val="hybridMultilevel"/>
    <w:tmpl w:val="5614A7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F40DC"/>
    <w:multiLevelType w:val="hybridMultilevel"/>
    <w:tmpl w:val="013A8E8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51FC6"/>
    <w:multiLevelType w:val="hybridMultilevel"/>
    <w:tmpl w:val="56AE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255D1"/>
    <w:multiLevelType w:val="hybridMultilevel"/>
    <w:tmpl w:val="29EA5154"/>
    <w:lvl w:ilvl="0" w:tplc="5BCE59C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62F0217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A21BD7"/>
    <w:multiLevelType w:val="hybridMultilevel"/>
    <w:tmpl w:val="83E2E4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782C68"/>
    <w:multiLevelType w:val="multilevel"/>
    <w:tmpl w:val="00000006"/>
    <w:lvl w:ilvl="0">
      <w:numFmt w:val="decimal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8BE5D67"/>
    <w:multiLevelType w:val="hybridMultilevel"/>
    <w:tmpl w:val="4BCE8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0FC"/>
    <w:multiLevelType w:val="hybridMultilevel"/>
    <w:tmpl w:val="97AADA9E"/>
    <w:lvl w:ilvl="0" w:tplc="46FEE50C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29B3CF8"/>
    <w:multiLevelType w:val="multilevel"/>
    <w:tmpl w:val="576050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D26D20"/>
    <w:multiLevelType w:val="hybridMultilevel"/>
    <w:tmpl w:val="42DE8C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7975C7"/>
    <w:multiLevelType w:val="hybridMultilevel"/>
    <w:tmpl w:val="4BF8D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4906E55"/>
    <w:multiLevelType w:val="hybridMultilevel"/>
    <w:tmpl w:val="139ED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5A6925"/>
    <w:multiLevelType w:val="hybridMultilevel"/>
    <w:tmpl w:val="DE0E62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7D67D4C"/>
    <w:multiLevelType w:val="hybridMultilevel"/>
    <w:tmpl w:val="949EE7A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03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lowerRoman"/>
      <w:lvlText w:val="%3."/>
      <w:lvlJc w:val="right"/>
      <w:pPr>
        <w:ind w:left="2880" w:hanging="180"/>
      </w:pPr>
    </w:lvl>
    <w:lvl w:ilvl="3" w:tplc="04150001">
      <w:start w:val="1"/>
      <w:numFmt w:val="decimal"/>
      <w:lvlText w:val="%4."/>
      <w:lvlJc w:val="left"/>
      <w:pPr>
        <w:ind w:left="3600" w:hanging="360"/>
      </w:pPr>
    </w:lvl>
    <w:lvl w:ilvl="4" w:tplc="04150003">
      <w:start w:val="1"/>
      <w:numFmt w:val="lowerLetter"/>
      <w:lvlText w:val="%5."/>
      <w:lvlJc w:val="left"/>
      <w:pPr>
        <w:ind w:left="4320" w:hanging="360"/>
      </w:pPr>
    </w:lvl>
    <w:lvl w:ilvl="5" w:tplc="04150005">
      <w:start w:val="1"/>
      <w:numFmt w:val="lowerRoman"/>
      <w:lvlText w:val="%6."/>
      <w:lvlJc w:val="right"/>
      <w:pPr>
        <w:ind w:left="5040" w:hanging="180"/>
      </w:pPr>
    </w:lvl>
    <w:lvl w:ilvl="6" w:tplc="04150001">
      <w:start w:val="1"/>
      <w:numFmt w:val="decimal"/>
      <w:lvlText w:val="%7."/>
      <w:lvlJc w:val="left"/>
      <w:pPr>
        <w:ind w:left="5760" w:hanging="360"/>
      </w:pPr>
    </w:lvl>
    <w:lvl w:ilvl="7" w:tplc="04150003">
      <w:start w:val="1"/>
      <w:numFmt w:val="lowerLetter"/>
      <w:lvlText w:val="%8."/>
      <w:lvlJc w:val="left"/>
      <w:pPr>
        <w:ind w:left="6480" w:hanging="360"/>
      </w:pPr>
    </w:lvl>
    <w:lvl w:ilvl="8" w:tplc="04150005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9B66A90"/>
    <w:multiLevelType w:val="hybridMultilevel"/>
    <w:tmpl w:val="9FDE8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E0B100D"/>
    <w:multiLevelType w:val="hybridMultilevel"/>
    <w:tmpl w:val="AB2EA7CA"/>
    <w:lvl w:ilvl="0" w:tplc="6124141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 w:tplc="204A02F2">
      <w:start w:val="1"/>
      <w:numFmt w:val="decimal"/>
      <w:lvlText w:val="%2)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794574"/>
    <w:multiLevelType w:val="hybridMultilevel"/>
    <w:tmpl w:val="E270970E"/>
    <w:lvl w:ilvl="0" w:tplc="843A3F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66C14"/>
    <w:multiLevelType w:val="hybridMultilevel"/>
    <w:tmpl w:val="F0021D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8E5621"/>
    <w:multiLevelType w:val="hybridMultilevel"/>
    <w:tmpl w:val="D3B2107E"/>
    <w:lvl w:ilvl="0" w:tplc="46FEE50C">
      <w:start w:val="1"/>
      <w:numFmt w:val="lowerLetter"/>
      <w:lvlText w:val="%1)"/>
      <w:lvlJc w:val="left"/>
      <w:pPr>
        <w:ind w:left="2062" w:hanging="360"/>
      </w:pPr>
      <w:rPr>
        <w:b w:val="0"/>
      </w:rPr>
    </w:lvl>
    <w:lvl w:ilvl="1" w:tplc="0415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DA2218C"/>
    <w:multiLevelType w:val="hybridMultilevel"/>
    <w:tmpl w:val="1892E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377D72"/>
    <w:multiLevelType w:val="hybridMultilevel"/>
    <w:tmpl w:val="1BFABC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C42517"/>
    <w:multiLevelType w:val="hybridMultilevel"/>
    <w:tmpl w:val="D0A6EE0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AE25B2"/>
    <w:multiLevelType w:val="hybridMultilevel"/>
    <w:tmpl w:val="8850D3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16A2F0A"/>
    <w:multiLevelType w:val="hybridMultilevel"/>
    <w:tmpl w:val="C0B090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1FF15A0"/>
    <w:multiLevelType w:val="hybridMultilevel"/>
    <w:tmpl w:val="A32C7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724B6CC3"/>
    <w:multiLevelType w:val="hybridMultilevel"/>
    <w:tmpl w:val="692402BA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442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62120A5"/>
    <w:multiLevelType w:val="hybridMultilevel"/>
    <w:tmpl w:val="56AE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BD10DD"/>
    <w:multiLevelType w:val="hybridMultilevel"/>
    <w:tmpl w:val="DCF07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3C3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DF7E31"/>
    <w:multiLevelType w:val="hybridMultilevel"/>
    <w:tmpl w:val="89BEE54C"/>
    <w:lvl w:ilvl="0" w:tplc="46FEE50C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15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7EE8621A"/>
    <w:multiLevelType w:val="hybridMultilevel"/>
    <w:tmpl w:val="96E09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53"/>
  </w:num>
  <w:num w:numId="5">
    <w:abstractNumId w:val="27"/>
  </w:num>
  <w:num w:numId="6">
    <w:abstractNumId w:val="14"/>
  </w:num>
  <w:num w:numId="7">
    <w:abstractNumId w:val="49"/>
  </w:num>
  <w:num w:numId="8">
    <w:abstractNumId w:val="25"/>
  </w:num>
  <w:num w:numId="9">
    <w:abstractNumId w:val="12"/>
  </w:num>
  <w:num w:numId="10">
    <w:abstractNumId w:val="23"/>
  </w:num>
  <w:num w:numId="11">
    <w:abstractNumId w:val="1"/>
  </w:num>
  <w:num w:numId="12">
    <w:abstractNumId w:val="48"/>
  </w:num>
  <w:num w:numId="13">
    <w:abstractNumId w:val="45"/>
  </w:num>
  <w:num w:numId="14">
    <w:abstractNumId w:val="9"/>
  </w:num>
  <w:num w:numId="15">
    <w:abstractNumId w:val="2"/>
  </w:num>
  <w:num w:numId="16">
    <w:abstractNumId w:val="24"/>
  </w:num>
  <w:num w:numId="17">
    <w:abstractNumId w:val="28"/>
  </w:num>
  <w:num w:numId="18">
    <w:abstractNumId w:val="42"/>
  </w:num>
  <w:num w:numId="19">
    <w:abstractNumId w:val="13"/>
  </w:num>
  <w:num w:numId="20">
    <w:abstractNumId w:val="0"/>
  </w:num>
  <w:num w:numId="21">
    <w:abstractNumId w:val="38"/>
  </w:num>
  <w:num w:numId="22">
    <w:abstractNumId w:val="36"/>
  </w:num>
  <w:num w:numId="23">
    <w:abstractNumId w:val="55"/>
  </w:num>
  <w:num w:numId="24">
    <w:abstractNumId w:val="35"/>
  </w:num>
  <w:num w:numId="25">
    <w:abstractNumId w:val="54"/>
  </w:num>
  <w:num w:numId="26">
    <w:abstractNumId w:val="20"/>
  </w:num>
  <w:num w:numId="27">
    <w:abstractNumId w:val="50"/>
  </w:num>
  <w:num w:numId="28">
    <w:abstractNumId w:val="5"/>
  </w:num>
  <w:num w:numId="29">
    <w:abstractNumId w:val="10"/>
  </w:num>
  <w:num w:numId="30">
    <w:abstractNumId w:val="22"/>
  </w:num>
  <w:num w:numId="31">
    <w:abstractNumId w:val="29"/>
  </w:num>
  <w:num w:numId="32">
    <w:abstractNumId w:val="6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51"/>
  </w:num>
  <w:num w:numId="36">
    <w:abstractNumId w:val="32"/>
  </w:num>
  <w:num w:numId="37">
    <w:abstractNumId w:val="56"/>
  </w:num>
  <w:num w:numId="38">
    <w:abstractNumId w:val="46"/>
  </w:num>
  <w:num w:numId="39">
    <w:abstractNumId w:val="34"/>
  </w:num>
  <w:num w:numId="40">
    <w:abstractNumId w:val="18"/>
  </w:num>
  <w:num w:numId="4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7"/>
  </w:num>
  <w:num w:numId="44">
    <w:abstractNumId w:val="8"/>
  </w:num>
  <w:num w:numId="45">
    <w:abstractNumId w:val="7"/>
  </w:num>
  <w:num w:numId="46">
    <w:abstractNumId w:val="3"/>
  </w:num>
  <w:num w:numId="47">
    <w:abstractNumId w:val="43"/>
  </w:num>
  <w:num w:numId="48">
    <w:abstractNumId w:val="39"/>
  </w:num>
  <w:num w:numId="49">
    <w:abstractNumId w:val="16"/>
  </w:num>
  <w:num w:numId="50">
    <w:abstractNumId w:val="52"/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30"/>
  </w:num>
  <w:num w:numId="54">
    <w:abstractNumId w:val="26"/>
  </w:num>
  <w:num w:numId="55">
    <w:abstractNumId w:val="4"/>
  </w:num>
  <w:num w:numId="56">
    <w:abstractNumId w:val="47"/>
  </w:num>
  <w:num w:numId="57">
    <w:abstractNumId w:val="57"/>
  </w:num>
  <w:num w:numId="58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82"/>
    <w:rsid w:val="00002FBB"/>
    <w:rsid w:val="000079CA"/>
    <w:rsid w:val="0001337C"/>
    <w:rsid w:val="0001705F"/>
    <w:rsid w:val="000208D1"/>
    <w:rsid w:val="00024260"/>
    <w:rsid w:val="00026F5D"/>
    <w:rsid w:val="00036BE3"/>
    <w:rsid w:val="000377D5"/>
    <w:rsid w:val="00042844"/>
    <w:rsid w:val="00043432"/>
    <w:rsid w:val="000474B9"/>
    <w:rsid w:val="00053177"/>
    <w:rsid w:val="00057F6C"/>
    <w:rsid w:val="0006031A"/>
    <w:rsid w:val="00060FF4"/>
    <w:rsid w:val="00066276"/>
    <w:rsid w:val="00070D01"/>
    <w:rsid w:val="00077C2A"/>
    <w:rsid w:val="00077FC4"/>
    <w:rsid w:val="000847B8"/>
    <w:rsid w:val="000914B4"/>
    <w:rsid w:val="000A0FD4"/>
    <w:rsid w:val="000A17BC"/>
    <w:rsid w:val="000A251B"/>
    <w:rsid w:val="000A2D43"/>
    <w:rsid w:val="000A4C03"/>
    <w:rsid w:val="000B7706"/>
    <w:rsid w:val="000C40DE"/>
    <w:rsid w:val="000C757F"/>
    <w:rsid w:val="000D115A"/>
    <w:rsid w:val="000D2CF6"/>
    <w:rsid w:val="000F3C04"/>
    <w:rsid w:val="000F683D"/>
    <w:rsid w:val="00100197"/>
    <w:rsid w:val="001031CC"/>
    <w:rsid w:val="0011053E"/>
    <w:rsid w:val="00113CB2"/>
    <w:rsid w:val="00114935"/>
    <w:rsid w:val="001233E6"/>
    <w:rsid w:val="00130CDF"/>
    <w:rsid w:val="00133213"/>
    <w:rsid w:val="0015083F"/>
    <w:rsid w:val="00150B2D"/>
    <w:rsid w:val="001551C6"/>
    <w:rsid w:val="00167138"/>
    <w:rsid w:val="00171280"/>
    <w:rsid w:val="00172DFD"/>
    <w:rsid w:val="00173608"/>
    <w:rsid w:val="00190097"/>
    <w:rsid w:val="00191690"/>
    <w:rsid w:val="00193DBD"/>
    <w:rsid w:val="0019590C"/>
    <w:rsid w:val="0019684F"/>
    <w:rsid w:val="001975D6"/>
    <w:rsid w:val="001A1013"/>
    <w:rsid w:val="001A68D6"/>
    <w:rsid w:val="001C4BEB"/>
    <w:rsid w:val="001D1D82"/>
    <w:rsid w:val="001D36D5"/>
    <w:rsid w:val="001D78BA"/>
    <w:rsid w:val="001E0E3E"/>
    <w:rsid w:val="001E1C97"/>
    <w:rsid w:val="001E5CAA"/>
    <w:rsid w:val="001F7CFC"/>
    <w:rsid w:val="00202651"/>
    <w:rsid w:val="00205808"/>
    <w:rsid w:val="00205B1A"/>
    <w:rsid w:val="00213AEC"/>
    <w:rsid w:val="0021523D"/>
    <w:rsid w:val="00226D0F"/>
    <w:rsid w:val="00227E47"/>
    <w:rsid w:val="002304F5"/>
    <w:rsid w:val="0023785A"/>
    <w:rsid w:val="0024317C"/>
    <w:rsid w:val="00250045"/>
    <w:rsid w:val="00250EC0"/>
    <w:rsid w:val="0025111D"/>
    <w:rsid w:val="0025472C"/>
    <w:rsid w:val="00254B7C"/>
    <w:rsid w:val="00255153"/>
    <w:rsid w:val="00255D08"/>
    <w:rsid w:val="002606C4"/>
    <w:rsid w:val="00265AA6"/>
    <w:rsid w:val="00266BFE"/>
    <w:rsid w:val="0027242C"/>
    <w:rsid w:val="002770F2"/>
    <w:rsid w:val="00283043"/>
    <w:rsid w:val="002843E8"/>
    <w:rsid w:val="0028440F"/>
    <w:rsid w:val="00285E67"/>
    <w:rsid w:val="00290F83"/>
    <w:rsid w:val="00290FAC"/>
    <w:rsid w:val="00295F61"/>
    <w:rsid w:val="002976F0"/>
    <w:rsid w:val="002A0645"/>
    <w:rsid w:val="002A4098"/>
    <w:rsid w:val="002A4A76"/>
    <w:rsid w:val="002B1C29"/>
    <w:rsid w:val="002B65F4"/>
    <w:rsid w:val="002B6D98"/>
    <w:rsid w:val="002D56D7"/>
    <w:rsid w:val="002E2D15"/>
    <w:rsid w:val="002F24D9"/>
    <w:rsid w:val="00307B3F"/>
    <w:rsid w:val="003130D7"/>
    <w:rsid w:val="00317692"/>
    <w:rsid w:val="00323595"/>
    <w:rsid w:val="00323639"/>
    <w:rsid w:val="003239D6"/>
    <w:rsid w:val="00324472"/>
    <w:rsid w:val="00324848"/>
    <w:rsid w:val="00324B6E"/>
    <w:rsid w:val="00327736"/>
    <w:rsid w:val="00333B91"/>
    <w:rsid w:val="00336806"/>
    <w:rsid w:val="00344814"/>
    <w:rsid w:val="00344C50"/>
    <w:rsid w:val="003536FF"/>
    <w:rsid w:val="003554DB"/>
    <w:rsid w:val="00357CE7"/>
    <w:rsid w:val="00367802"/>
    <w:rsid w:val="00372789"/>
    <w:rsid w:val="00375AF5"/>
    <w:rsid w:val="00376B5D"/>
    <w:rsid w:val="003852C4"/>
    <w:rsid w:val="00395944"/>
    <w:rsid w:val="003974C9"/>
    <w:rsid w:val="003A4192"/>
    <w:rsid w:val="003A7265"/>
    <w:rsid w:val="003C22AA"/>
    <w:rsid w:val="003C6B39"/>
    <w:rsid w:val="003D502A"/>
    <w:rsid w:val="003E1077"/>
    <w:rsid w:val="003E170D"/>
    <w:rsid w:val="003E6B3A"/>
    <w:rsid w:val="003E7A89"/>
    <w:rsid w:val="003E7CD2"/>
    <w:rsid w:val="003F0389"/>
    <w:rsid w:val="003F03A1"/>
    <w:rsid w:val="003F10C5"/>
    <w:rsid w:val="0040400B"/>
    <w:rsid w:val="00406C33"/>
    <w:rsid w:val="0041022E"/>
    <w:rsid w:val="004135B3"/>
    <w:rsid w:val="004143EB"/>
    <w:rsid w:val="00417636"/>
    <w:rsid w:val="00436163"/>
    <w:rsid w:val="0043632B"/>
    <w:rsid w:val="004453FF"/>
    <w:rsid w:val="00445BC9"/>
    <w:rsid w:val="00451025"/>
    <w:rsid w:val="00452952"/>
    <w:rsid w:val="00464F78"/>
    <w:rsid w:val="00465BE9"/>
    <w:rsid w:val="00471C3D"/>
    <w:rsid w:val="00476681"/>
    <w:rsid w:val="00480F35"/>
    <w:rsid w:val="00481333"/>
    <w:rsid w:val="00493295"/>
    <w:rsid w:val="00496638"/>
    <w:rsid w:val="004A32E8"/>
    <w:rsid w:val="004A6032"/>
    <w:rsid w:val="004B0037"/>
    <w:rsid w:val="004B0840"/>
    <w:rsid w:val="004B0DEF"/>
    <w:rsid w:val="004B1E37"/>
    <w:rsid w:val="004B295C"/>
    <w:rsid w:val="004D07D8"/>
    <w:rsid w:val="004D0B8C"/>
    <w:rsid w:val="004D0F7F"/>
    <w:rsid w:val="004D21CE"/>
    <w:rsid w:val="004D5028"/>
    <w:rsid w:val="004E57CD"/>
    <w:rsid w:val="004E7B5C"/>
    <w:rsid w:val="004F1189"/>
    <w:rsid w:val="004F2E67"/>
    <w:rsid w:val="005001BF"/>
    <w:rsid w:val="00502C4D"/>
    <w:rsid w:val="00525C0B"/>
    <w:rsid w:val="00527614"/>
    <w:rsid w:val="00533C47"/>
    <w:rsid w:val="00533F59"/>
    <w:rsid w:val="00535B32"/>
    <w:rsid w:val="005402EB"/>
    <w:rsid w:val="00541383"/>
    <w:rsid w:val="00546737"/>
    <w:rsid w:val="0054734D"/>
    <w:rsid w:val="0055326B"/>
    <w:rsid w:val="00556078"/>
    <w:rsid w:val="00556A8A"/>
    <w:rsid w:val="005617AB"/>
    <w:rsid w:val="00562868"/>
    <w:rsid w:val="005674D4"/>
    <w:rsid w:val="00573039"/>
    <w:rsid w:val="0057453B"/>
    <w:rsid w:val="005755BC"/>
    <w:rsid w:val="0058489B"/>
    <w:rsid w:val="005941D6"/>
    <w:rsid w:val="005A0043"/>
    <w:rsid w:val="005A0D38"/>
    <w:rsid w:val="005A7521"/>
    <w:rsid w:val="005A7BC1"/>
    <w:rsid w:val="005B2129"/>
    <w:rsid w:val="005B30F6"/>
    <w:rsid w:val="005B5B98"/>
    <w:rsid w:val="005C14B7"/>
    <w:rsid w:val="005C21A4"/>
    <w:rsid w:val="005C3C2A"/>
    <w:rsid w:val="005D1E15"/>
    <w:rsid w:val="005E5980"/>
    <w:rsid w:val="005F0300"/>
    <w:rsid w:val="005F63CD"/>
    <w:rsid w:val="005F653D"/>
    <w:rsid w:val="00601962"/>
    <w:rsid w:val="00605B9C"/>
    <w:rsid w:val="00613431"/>
    <w:rsid w:val="00622671"/>
    <w:rsid w:val="00623078"/>
    <w:rsid w:val="00625C57"/>
    <w:rsid w:val="00642FF4"/>
    <w:rsid w:val="00656D68"/>
    <w:rsid w:val="00656FE2"/>
    <w:rsid w:val="006570B3"/>
    <w:rsid w:val="00657DB7"/>
    <w:rsid w:val="00661F2B"/>
    <w:rsid w:val="00663B37"/>
    <w:rsid w:val="00673917"/>
    <w:rsid w:val="00674E88"/>
    <w:rsid w:val="00676DC2"/>
    <w:rsid w:val="00681D76"/>
    <w:rsid w:val="00683B23"/>
    <w:rsid w:val="006878CC"/>
    <w:rsid w:val="006900CC"/>
    <w:rsid w:val="00694512"/>
    <w:rsid w:val="00696241"/>
    <w:rsid w:val="006968C0"/>
    <w:rsid w:val="006A1A6C"/>
    <w:rsid w:val="006A3385"/>
    <w:rsid w:val="006A7B79"/>
    <w:rsid w:val="006B2475"/>
    <w:rsid w:val="006B4A07"/>
    <w:rsid w:val="006B5BE0"/>
    <w:rsid w:val="006B6BD0"/>
    <w:rsid w:val="006B73B8"/>
    <w:rsid w:val="006C100F"/>
    <w:rsid w:val="006C2754"/>
    <w:rsid w:val="006C2A13"/>
    <w:rsid w:val="006C62BD"/>
    <w:rsid w:val="006D00CB"/>
    <w:rsid w:val="006D608D"/>
    <w:rsid w:val="006E28F4"/>
    <w:rsid w:val="006E2D5E"/>
    <w:rsid w:val="006E43BD"/>
    <w:rsid w:val="006E4D0E"/>
    <w:rsid w:val="006F5EFB"/>
    <w:rsid w:val="006F7E65"/>
    <w:rsid w:val="007042CC"/>
    <w:rsid w:val="00707934"/>
    <w:rsid w:val="00714917"/>
    <w:rsid w:val="007170E1"/>
    <w:rsid w:val="00717A5B"/>
    <w:rsid w:val="00721EE9"/>
    <w:rsid w:val="007256D2"/>
    <w:rsid w:val="0073067F"/>
    <w:rsid w:val="00733617"/>
    <w:rsid w:val="00735A96"/>
    <w:rsid w:val="00743D91"/>
    <w:rsid w:val="0074785A"/>
    <w:rsid w:val="0076534F"/>
    <w:rsid w:val="00771529"/>
    <w:rsid w:val="00775BCA"/>
    <w:rsid w:val="0077620F"/>
    <w:rsid w:val="007818DF"/>
    <w:rsid w:val="007843C3"/>
    <w:rsid w:val="00791E18"/>
    <w:rsid w:val="00795145"/>
    <w:rsid w:val="007971D1"/>
    <w:rsid w:val="007A23FB"/>
    <w:rsid w:val="007B39E8"/>
    <w:rsid w:val="007B67A4"/>
    <w:rsid w:val="007D65BB"/>
    <w:rsid w:val="007E5BB8"/>
    <w:rsid w:val="007E7108"/>
    <w:rsid w:val="007F4CE6"/>
    <w:rsid w:val="007F5EF3"/>
    <w:rsid w:val="00802CD7"/>
    <w:rsid w:val="00811444"/>
    <w:rsid w:val="008115AA"/>
    <w:rsid w:val="00813055"/>
    <w:rsid w:val="008259AB"/>
    <w:rsid w:val="00842315"/>
    <w:rsid w:val="00844EB3"/>
    <w:rsid w:val="00847701"/>
    <w:rsid w:val="00850247"/>
    <w:rsid w:val="00852AE8"/>
    <w:rsid w:val="00853D4D"/>
    <w:rsid w:val="008546C7"/>
    <w:rsid w:val="0085494D"/>
    <w:rsid w:val="0087569B"/>
    <w:rsid w:val="008937C3"/>
    <w:rsid w:val="008961A6"/>
    <w:rsid w:val="008A3A6C"/>
    <w:rsid w:val="008B2FE4"/>
    <w:rsid w:val="008E205B"/>
    <w:rsid w:val="008E28E0"/>
    <w:rsid w:val="008F2986"/>
    <w:rsid w:val="00910DB6"/>
    <w:rsid w:val="009111D6"/>
    <w:rsid w:val="00913B34"/>
    <w:rsid w:val="00916B27"/>
    <w:rsid w:val="00917175"/>
    <w:rsid w:val="00921F0E"/>
    <w:rsid w:val="00922DA2"/>
    <w:rsid w:val="0094036A"/>
    <w:rsid w:val="00941AA2"/>
    <w:rsid w:val="00944C3A"/>
    <w:rsid w:val="00956684"/>
    <w:rsid w:val="009568B1"/>
    <w:rsid w:val="00962E55"/>
    <w:rsid w:val="0096423C"/>
    <w:rsid w:val="009666E9"/>
    <w:rsid w:val="0097263A"/>
    <w:rsid w:val="009733B2"/>
    <w:rsid w:val="009755F6"/>
    <w:rsid w:val="009813DB"/>
    <w:rsid w:val="00982A64"/>
    <w:rsid w:val="00987BED"/>
    <w:rsid w:val="009936A6"/>
    <w:rsid w:val="009A2302"/>
    <w:rsid w:val="009B03CC"/>
    <w:rsid w:val="009B1180"/>
    <w:rsid w:val="009C0536"/>
    <w:rsid w:val="009C154C"/>
    <w:rsid w:val="009C4057"/>
    <w:rsid w:val="009D714D"/>
    <w:rsid w:val="009E0114"/>
    <w:rsid w:val="009E1F59"/>
    <w:rsid w:val="009E7458"/>
    <w:rsid w:val="009F1B3C"/>
    <w:rsid w:val="009F50FF"/>
    <w:rsid w:val="009F74A7"/>
    <w:rsid w:val="00A04774"/>
    <w:rsid w:val="00A4034D"/>
    <w:rsid w:val="00A60F9A"/>
    <w:rsid w:val="00A620F8"/>
    <w:rsid w:val="00A6255D"/>
    <w:rsid w:val="00A6450D"/>
    <w:rsid w:val="00A66536"/>
    <w:rsid w:val="00A7164B"/>
    <w:rsid w:val="00A72206"/>
    <w:rsid w:val="00A7352E"/>
    <w:rsid w:val="00A75BF4"/>
    <w:rsid w:val="00A81B5A"/>
    <w:rsid w:val="00A83619"/>
    <w:rsid w:val="00A846A8"/>
    <w:rsid w:val="00A87B51"/>
    <w:rsid w:val="00A90B8C"/>
    <w:rsid w:val="00A9563E"/>
    <w:rsid w:val="00AA07C2"/>
    <w:rsid w:val="00AA1EEA"/>
    <w:rsid w:val="00AB28B1"/>
    <w:rsid w:val="00AB4DD3"/>
    <w:rsid w:val="00AB5D34"/>
    <w:rsid w:val="00AB7A5A"/>
    <w:rsid w:val="00AC0A2A"/>
    <w:rsid w:val="00AC671B"/>
    <w:rsid w:val="00AD1BCA"/>
    <w:rsid w:val="00AE0DE4"/>
    <w:rsid w:val="00AF68E9"/>
    <w:rsid w:val="00B05E5A"/>
    <w:rsid w:val="00B11660"/>
    <w:rsid w:val="00B11BD8"/>
    <w:rsid w:val="00B14A40"/>
    <w:rsid w:val="00B30713"/>
    <w:rsid w:val="00B37039"/>
    <w:rsid w:val="00B40D73"/>
    <w:rsid w:val="00B42853"/>
    <w:rsid w:val="00B46158"/>
    <w:rsid w:val="00B46A4F"/>
    <w:rsid w:val="00B51101"/>
    <w:rsid w:val="00B522AF"/>
    <w:rsid w:val="00B5319A"/>
    <w:rsid w:val="00B70CF8"/>
    <w:rsid w:val="00B7144D"/>
    <w:rsid w:val="00B806E0"/>
    <w:rsid w:val="00B90555"/>
    <w:rsid w:val="00B9317D"/>
    <w:rsid w:val="00B943C8"/>
    <w:rsid w:val="00B95E0C"/>
    <w:rsid w:val="00B9620D"/>
    <w:rsid w:val="00B968B6"/>
    <w:rsid w:val="00BB72AA"/>
    <w:rsid w:val="00BC00A9"/>
    <w:rsid w:val="00BC1878"/>
    <w:rsid w:val="00BC1D13"/>
    <w:rsid w:val="00BC6F92"/>
    <w:rsid w:val="00BD3941"/>
    <w:rsid w:val="00BE2A26"/>
    <w:rsid w:val="00BE7948"/>
    <w:rsid w:val="00C049A3"/>
    <w:rsid w:val="00C07FCF"/>
    <w:rsid w:val="00C161C5"/>
    <w:rsid w:val="00C16A62"/>
    <w:rsid w:val="00C22CBB"/>
    <w:rsid w:val="00C32661"/>
    <w:rsid w:val="00C351FA"/>
    <w:rsid w:val="00C42E5C"/>
    <w:rsid w:val="00C45984"/>
    <w:rsid w:val="00C5144F"/>
    <w:rsid w:val="00C55DE3"/>
    <w:rsid w:val="00C575F5"/>
    <w:rsid w:val="00C6599F"/>
    <w:rsid w:val="00C7376B"/>
    <w:rsid w:val="00C747EB"/>
    <w:rsid w:val="00C808A5"/>
    <w:rsid w:val="00C81171"/>
    <w:rsid w:val="00C82A01"/>
    <w:rsid w:val="00C82C08"/>
    <w:rsid w:val="00C8596D"/>
    <w:rsid w:val="00C95402"/>
    <w:rsid w:val="00C97FD8"/>
    <w:rsid w:val="00CA04E6"/>
    <w:rsid w:val="00CA059C"/>
    <w:rsid w:val="00CA6ADF"/>
    <w:rsid w:val="00CB1FCC"/>
    <w:rsid w:val="00CB1FD0"/>
    <w:rsid w:val="00CB2EE8"/>
    <w:rsid w:val="00CC76B9"/>
    <w:rsid w:val="00CD0455"/>
    <w:rsid w:val="00CD2FA8"/>
    <w:rsid w:val="00CD7D92"/>
    <w:rsid w:val="00CE7211"/>
    <w:rsid w:val="00CF6974"/>
    <w:rsid w:val="00D01E78"/>
    <w:rsid w:val="00D059FC"/>
    <w:rsid w:val="00D10E52"/>
    <w:rsid w:val="00D21EBB"/>
    <w:rsid w:val="00D222DE"/>
    <w:rsid w:val="00D27C7A"/>
    <w:rsid w:val="00D41B30"/>
    <w:rsid w:val="00D43AD5"/>
    <w:rsid w:val="00D517C3"/>
    <w:rsid w:val="00D55000"/>
    <w:rsid w:val="00D57796"/>
    <w:rsid w:val="00D60802"/>
    <w:rsid w:val="00D62DF8"/>
    <w:rsid w:val="00D64C49"/>
    <w:rsid w:val="00D64D23"/>
    <w:rsid w:val="00D75F34"/>
    <w:rsid w:val="00D77A7C"/>
    <w:rsid w:val="00D820CA"/>
    <w:rsid w:val="00D9000B"/>
    <w:rsid w:val="00D94197"/>
    <w:rsid w:val="00D970A2"/>
    <w:rsid w:val="00DA56BC"/>
    <w:rsid w:val="00DB5D70"/>
    <w:rsid w:val="00DB77A8"/>
    <w:rsid w:val="00DB79D7"/>
    <w:rsid w:val="00DC5FD2"/>
    <w:rsid w:val="00DD0C70"/>
    <w:rsid w:val="00DD3743"/>
    <w:rsid w:val="00DE1559"/>
    <w:rsid w:val="00DE3411"/>
    <w:rsid w:val="00DE6561"/>
    <w:rsid w:val="00DE6746"/>
    <w:rsid w:val="00DF4703"/>
    <w:rsid w:val="00DF50BF"/>
    <w:rsid w:val="00DF5C6F"/>
    <w:rsid w:val="00DF61C9"/>
    <w:rsid w:val="00E12808"/>
    <w:rsid w:val="00E12AF6"/>
    <w:rsid w:val="00E21BF8"/>
    <w:rsid w:val="00E236B5"/>
    <w:rsid w:val="00E37231"/>
    <w:rsid w:val="00E50082"/>
    <w:rsid w:val="00E84E66"/>
    <w:rsid w:val="00EA1B5F"/>
    <w:rsid w:val="00EB2D60"/>
    <w:rsid w:val="00EC1B7B"/>
    <w:rsid w:val="00EC71CA"/>
    <w:rsid w:val="00EC78A9"/>
    <w:rsid w:val="00ED3B06"/>
    <w:rsid w:val="00ED463B"/>
    <w:rsid w:val="00EE6379"/>
    <w:rsid w:val="00EF5B12"/>
    <w:rsid w:val="00EF5FFE"/>
    <w:rsid w:val="00EF678D"/>
    <w:rsid w:val="00F0244E"/>
    <w:rsid w:val="00F100D2"/>
    <w:rsid w:val="00F23E0F"/>
    <w:rsid w:val="00F25642"/>
    <w:rsid w:val="00F31F3D"/>
    <w:rsid w:val="00F338DC"/>
    <w:rsid w:val="00F55D23"/>
    <w:rsid w:val="00F601B3"/>
    <w:rsid w:val="00F615E9"/>
    <w:rsid w:val="00F70ABF"/>
    <w:rsid w:val="00F724AF"/>
    <w:rsid w:val="00F72B57"/>
    <w:rsid w:val="00F72D46"/>
    <w:rsid w:val="00F77A58"/>
    <w:rsid w:val="00F84419"/>
    <w:rsid w:val="00F90DE4"/>
    <w:rsid w:val="00F9127B"/>
    <w:rsid w:val="00F94353"/>
    <w:rsid w:val="00FA20B4"/>
    <w:rsid w:val="00FB1C66"/>
    <w:rsid w:val="00FC0368"/>
    <w:rsid w:val="00FC3622"/>
    <w:rsid w:val="00FC3CE7"/>
    <w:rsid w:val="00FD180C"/>
    <w:rsid w:val="00FD2027"/>
    <w:rsid w:val="00FD6BE1"/>
    <w:rsid w:val="00FE7490"/>
    <w:rsid w:val="00FF032A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22B2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263A"/>
    <w:pPr>
      <w:keepNext/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7263A"/>
    <w:pPr>
      <w:keepNext/>
      <w:ind w:left="284" w:hanging="284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97263A"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97263A"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qFormat/>
    <w:rsid w:val="0097263A"/>
    <w:pPr>
      <w:keepNext/>
      <w:jc w:val="center"/>
      <w:outlineLvl w:val="4"/>
    </w:pPr>
    <w:rPr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63A"/>
    <w:rPr>
      <w:rFonts w:ascii="Arial" w:eastAsia="Times New Roman" w:hAnsi="Arial" w:cs="Times New Roman"/>
      <w:b/>
      <w:snapToGrid w:val="0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726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7263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7263A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7263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blokowy">
    <w:name w:val="Block Text"/>
    <w:basedOn w:val="Normalny"/>
    <w:rsid w:val="0097263A"/>
    <w:pPr>
      <w:keepLines/>
      <w:overflowPunct/>
      <w:spacing w:line="240" w:lineRule="atLeast"/>
      <w:ind w:left="284" w:right="195" w:hanging="284"/>
      <w:jc w:val="both"/>
      <w:textAlignment w:val="auto"/>
    </w:pPr>
    <w:rPr>
      <w:color w:val="000000"/>
      <w:sz w:val="24"/>
    </w:rPr>
  </w:style>
  <w:style w:type="paragraph" w:styleId="Nagwek">
    <w:name w:val="header"/>
    <w:basedOn w:val="Normalny"/>
    <w:link w:val="NagwekZnak"/>
    <w:rsid w:val="00972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2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7263A"/>
  </w:style>
  <w:style w:type="paragraph" w:styleId="Stopka">
    <w:name w:val="footer"/>
    <w:basedOn w:val="Normalny"/>
    <w:link w:val="StopkaZnak"/>
    <w:rsid w:val="00972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26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7263A"/>
    <w:pPr>
      <w:tabs>
        <w:tab w:val="left" w:pos="284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726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97263A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bCs/>
      <w:sz w:val="24"/>
      <w:szCs w:val="24"/>
    </w:rPr>
  </w:style>
  <w:style w:type="paragraph" w:customStyle="1" w:styleId="ust">
    <w:name w:val="ust"/>
    <w:rsid w:val="0097263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7263A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7263A"/>
    <w:pPr>
      <w:overflowPunct/>
      <w:autoSpaceDE/>
      <w:autoSpaceDN/>
      <w:adjustRightInd/>
      <w:ind w:left="360"/>
      <w:jc w:val="both"/>
      <w:textAlignment w:val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6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7263A"/>
    <w:pPr>
      <w:tabs>
        <w:tab w:val="left" w:pos="360"/>
      </w:tabs>
      <w:ind w:left="3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26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97263A"/>
    <w:pPr>
      <w:suppressAutoHyphens/>
      <w:overflowPunct/>
      <w:autoSpaceDE/>
      <w:autoSpaceDN/>
      <w:adjustRightInd/>
      <w:textAlignment w:val="auto"/>
    </w:pPr>
    <w:rPr>
      <w:sz w:val="22"/>
      <w:lang w:eastAsia="ar-SA"/>
    </w:rPr>
  </w:style>
  <w:style w:type="paragraph" w:styleId="Tekstdymka">
    <w:name w:val="Balloon Text"/>
    <w:basedOn w:val="Normalny"/>
    <w:link w:val="TekstdymkaZnak"/>
    <w:rsid w:val="0097263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63A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Akapit z listą BS,L1,Numerowanie,List Paragraph,2 heading,A_wyliczenie,K-P_odwolanie,Akapit z listą5,maz_wyliczenie,opis dzialania"/>
    <w:basedOn w:val="Normalny"/>
    <w:link w:val="AkapitzlistZnak"/>
    <w:uiPriority w:val="34"/>
    <w:qFormat/>
    <w:rsid w:val="0097263A"/>
    <w:pPr>
      <w:ind w:left="708"/>
    </w:pPr>
  </w:style>
  <w:style w:type="paragraph" w:styleId="Bezodstpw">
    <w:name w:val="No Spacing"/>
    <w:qFormat/>
    <w:rsid w:val="0097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">
    <w:name w:val="Heading #1_"/>
    <w:link w:val="Heading10"/>
    <w:locked/>
    <w:rsid w:val="0097263A"/>
    <w:rPr>
      <w:sz w:val="24"/>
      <w:szCs w:val="24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97263A"/>
    <w:pPr>
      <w:shd w:val="clear" w:color="auto" w:fill="FFFFFF"/>
      <w:overflowPunct/>
      <w:autoSpaceDE/>
      <w:autoSpaceDN/>
      <w:adjustRightInd/>
      <w:spacing w:line="533" w:lineRule="exact"/>
      <w:ind w:hanging="1100"/>
      <w:textAlignment w:val="auto"/>
      <w:outlineLvl w:val="0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character" w:customStyle="1" w:styleId="textnode">
    <w:name w:val="textnode"/>
    <w:rsid w:val="0097263A"/>
    <w:rPr>
      <w:rFonts w:cs="Times New Roman"/>
    </w:rPr>
  </w:style>
  <w:style w:type="paragraph" w:customStyle="1" w:styleId="Standard">
    <w:name w:val="Standard"/>
    <w:rsid w:val="00972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97263A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726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97263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7263A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WW-Tekstpodstawowywcity31">
    <w:name w:val="WW-Tekst podstawowy wcięty 31"/>
    <w:basedOn w:val="Normalny"/>
    <w:rsid w:val="0097263A"/>
    <w:pPr>
      <w:suppressAutoHyphens/>
      <w:overflowPunct/>
      <w:autoSpaceDE/>
      <w:autoSpaceDN/>
      <w:adjustRightInd/>
      <w:ind w:left="-11"/>
      <w:textAlignment w:val="auto"/>
    </w:pPr>
    <w:rPr>
      <w:sz w:val="24"/>
      <w:lang w:eastAsia="ar-SA"/>
    </w:rPr>
  </w:style>
  <w:style w:type="character" w:customStyle="1" w:styleId="apple-converted-space">
    <w:name w:val="apple-converted-space"/>
    <w:rsid w:val="0097263A"/>
  </w:style>
  <w:style w:type="character" w:styleId="Hipercze">
    <w:name w:val="Hyperlink"/>
    <w:unhideWhenUsed/>
    <w:rsid w:val="0097263A"/>
    <w:rPr>
      <w:color w:val="0000FF"/>
      <w:u w:val="single"/>
    </w:rPr>
  </w:style>
  <w:style w:type="paragraph" w:customStyle="1" w:styleId="Akapitzlist1">
    <w:name w:val="Akapit z listą1"/>
    <w:basedOn w:val="Normalny"/>
    <w:rsid w:val="0097263A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Teksttreci">
    <w:name w:val="Tekst treści_"/>
    <w:link w:val="Teksttreci0"/>
    <w:rsid w:val="0097263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7263A"/>
    <w:pPr>
      <w:shd w:val="clear" w:color="auto" w:fill="FFFFFF"/>
      <w:overflowPunct/>
      <w:autoSpaceDE/>
      <w:autoSpaceDN/>
      <w:adjustRightInd/>
      <w:spacing w:line="250" w:lineRule="exact"/>
      <w:ind w:hanging="520"/>
      <w:jc w:val="center"/>
      <w:textAlignment w:val="auto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D41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FC362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C3622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8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8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2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wzpod">
    <w:name w:val="tekwzpod"/>
    <w:rsid w:val="002D56D7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PL SwitzerlandCondensed"/>
      <w:sz w:val="19"/>
      <w:szCs w:val="19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025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024260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2426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lb">
    <w:name w:val="a_lb"/>
    <w:basedOn w:val="Domylnaczcionkaakapitu"/>
    <w:rsid w:val="00B11660"/>
  </w:style>
  <w:style w:type="character" w:customStyle="1" w:styleId="AkapitzlistZnak">
    <w:name w:val="Akapit z listą Znak"/>
    <w:aliases w:val="Akapit z listą BS Znak,L1 Znak,Numerowanie Znak,List Paragraph Znak,2 heading Znak,A_wyliczenie Znak,K-P_odwolanie Znak,Akapit z listą5 Znak,maz_wyliczenie Znak,opis dzialania Znak"/>
    <w:link w:val="Akapitzlist"/>
    <w:uiPriority w:val="34"/>
    <w:locked/>
    <w:rsid w:val="007F5EF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503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1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73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99AC-48D3-40F8-A476-4AAE475E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23</Pages>
  <Words>10927</Words>
  <Characters>65567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UGN</Company>
  <LinksUpToDate>false</LinksUpToDate>
  <CharactersWithSpaces>76342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Gmina Rybczewice</cp:lastModifiedBy>
  <cp:revision>12</cp:revision>
  <cp:lastPrinted>2019-06-24T20:15:00Z</cp:lastPrinted>
  <dcterms:created xsi:type="dcterms:W3CDTF">2021-03-25T10:15:00Z</dcterms:created>
  <dcterms:modified xsi:type="dcterms:W3CDTF">2021-06-29T12:56:00Z</dcterms:modified>
</cp:coreProperties>
</file>