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4EC6E935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pn.:</w:t>
      </w:r>
      <w:r w:rsidRPr="00B2505A">
        <w:rPr>
          <w:b/>
          <w:sz w:val="24"/>
          <w:szCs w:val="24"/>
          <w:u w:val="single"/>
        </w:rPr>
        <w:t xml:space="preserve"> „</w:t>
      </w:r>
      <w:r w:rsidR="00206B80" w:rsidRPr="00206B80">
        <w:rPr>
          <w:b/>
          <w:sz w:val="24"/>
          <w:szCs w:val="24"/>
          <w:u w:val="single"/>
        </w:rPr>
        <w:t>Rewitalizacja i zagospodarowanie zespołu parkowego w miejscowości Rybczewice Drugie</w:t>
      </w:r>
      <w:r w:rsidRPr="00A2717D">
        <w:rPr>
          <w:b/>
          <w:sz w:val="24"/>
          <w:szCs w:val="24"/>
          <w:u w:val="single"/>
        </w:rPr>
        <w:t>”.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2F2A31B8" w14:textId="7DD75450" w:rsidR="001738DE" w:rsidRPr="00A720C2" w:rsidRDefault="001738DE" w:rsidP="001738DE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A720C2">
        <w:rPr>
          <w:b/>
          <w:sz w:val="22"/>
          <w:szCs w:val="22"/>
        </w:rPr>
        <w:t>„</w:t>
      </w:r>
      <w:r w:rsidR="00206B80" w:rsidRPr="00206B80">
        <w:rPr>
          <w:b/>
          <w:sz w:val="22"/>
          <w:szCs w:val="22"/>
        </w:rPr>
        <w:t>Rewitalizacja i zagospodarowanie zespołu parkowego w miejscowości Rybczewice Drugie</w:t>
      </w:r>
      <w:r w:rsidRPr="00A720C2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 xml:space="preserve"> składamy wykaz osób, skierowanych przez wykonawcę do realizacji zamówienia publicznego tj.:</w:t>
      </w:r>
    </w:p>
    <w:p w14:paraId="00C23CAF" w14:textId="18963774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budowy</w:t>
      </w:r>
      <w:r w:rsidRPr="00A720C2">
        <w:rPr>
          <w:b/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206B80">
        <w:rPr>
          <w:sz w:val="22"/>
          <w:szCs w:val="22"/>
        </w:rPr>
        <w:t>inżynieryjnej drogowej</w:t>
      </w:r>
      <w:r w:rsidRPr="00A720C2">
        <w:rPr>
          <w:sz w:val="22"/>
          <w:szCs w:val="22"/>
        </w:rPr>
        <w:t>,</w:t>
      </w:r>
    </w:p>
    <w:p w14:paraId="369EBB13" w14:textId="269D3D39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robót branży elektrycznej</w:t>
      </w:r>
      <w:r w:rsidRPr="00A720C2">
        <w:rPr>
          <w:b/>
          <w:sz w:val="22"/>
          <w:szCs w:val="22"/>
        </w:rPr>
        <w:t xml:space="preserve">, </w:t>
      </w:r>
      <w:r w:rsidRPr="00A720C2">
        <w:rPr>
          <w:sz w:val="22"/>
          <w:szCs w:val="22"/>
        </w:rPr>
        <w:t>posiadająca uprawnienia budowlane do kierowania robotami budowlanymi w specjalności instalacyjnej w</w:t>
      </w:r>
      <w:r>
        <w:rPr>
          <w:sz w:val="22"/>
          <w:szCs w:val="22"/>
        </w:rPr>
        <w:t> </w:t>
      </w:r>
      <w:r w:rsidRPr="00A720C2">
        <w:rPr>
          <w:sz w:val="22"/>
          <w:szCs w:val="22"/>
        </w:rPr>
        <w:t>zakresie sieci, instalacji i urządzeń elektrycznych i elektroenergetycznych,</w:t>
      </w:r>
    </w:p>
    <w:p w14:paraId="5A32A797" w14:textId="13609B91" w:rsidR="001738DE" w:rsidRPr="00206B80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bookmarkStart w:id="0" w:name="_Hlk1868478"/>
      <w:r w:rsidRPr="00206B80">
        <w:rPr>
          <w:sz w:val="22"/>
          <w:szCs w:val="22"/>
        </w:rPr>
        <w:t xml:space="preserve">co najmniej 1 osoba, która będzie kierownikiem </w:t>
      </w:r>
      <w:r w:rsidR="00206B80" w:rsidRPr="00206B80">
        <w:rPr>
          <w:sz w:val="22"/>
          <w:szCs w:val="22"/>
        </w:rPr>
        <w:t xml:space="preserve">prac związanych z zagospodarowaniem zieleni, </w:t>
      </w:r>
      <w:r w:rsidR="00206B80" w:rsidRPr="00206B80">
        <w:rPr>
          <w:sz w:val="22"/>
          <w:szCs w:val="22"/>
        </w:rPr>
        <w:t>posiadając</w:t>
      </w:r>
      <w:r w:rsidR="00206B80" w:rsidRPr="00206B80">
        <w:rPr>
          <w:sz w:val="22"/>
          <w:szCs w:val="22"/>
        </w:rPr>
        <w:t>a</w:t>
      </w:r>
      <w:r w:rsidR="00206B80" w:rsidRPr="00206B80">
        <w:rPr>
          <w:sz w:val="22"/>
          <w:szCs w:val="22"/>
        </w:rPr>
        <w:t xml:space="preserve"> wykształcenie wyższe o kierunku architektura krajobrazu, kształtowanie i ochrona krajobrazu, leśnictwo lub ogrodnictwo oraz posiadającą co najmniej 3-letnie doświadczenie zawodowe w zakresie zagospodarowania terenów zieleni.</w:t>
      </w:r>
      <w:r w:rsidRPr="00206B80">
        <w:rPr>
          <w:sz w:val="22"/>
          <w:szCs w:val="22"/>
        </w:rPr>
        <w:t xml:space="preserve"> </w:t>
      </w:r>
      <w:bookmarkEnd w:id="0"/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6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2409"/>
        <w:gridCol w:w="3018"/>
      </w:tblGrid>
      <w:tr w:rsidR="001738DE" w:rsidRPr="00322543" w14:paraId="4CB2838E" w14:textId="77777777" w:rsidTr="00206B80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2409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206B80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2C662D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027375C4" w14:textId="77777777" w:rsidR="001738DE" w:rsidRPr="00F436B6" w:rsidRDefault="00206B80" w:rsidP="00206B80">
            <w:pPr>
              <w:rPr>
                <w:sz w:val="22"/>
                <w:szCs w:val="22"/>
              </w:rPr>
            </w:pPr>
            <w:r w:rsidRPr="00F436B6">
              <w:rPr>
                <w:sz w:val="22"/>
                <w:szCs w:val="22"/>
              </w:rPr>
              <w:t>Kierownik budowy – branża drogowa</w:t>
            </w:r>
          </w:p>
          <w:p w14:paraId="1F093B54" w14:textId="22798F1C" w:rsidR="00206B80" w:rsidRPr="00F436B6" w:rsidRDefault="00206B80" w:rsidP="00206B80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6FE954AE" w14:textId="77777777" w:rsidTr="00206B80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00353FA1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5D6BA1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9AEADF8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D54FD95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911E29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0A3EED6E" w14:textId="77777777" w:rsidR="001738DE" w:rsidRPr="00206B80" w:rsidRDefault="001738DE" w:rsidP="00206B8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89A69EE" w14:textId="77777777" w:rsidR="001738DE" w:rsidRPr="00F436B6" w:rsidRDefault="00206B80" w:rsidP="00206B80">
            <w:pPr>
              <w:rPr>
                <w:sz w:val="22"/>
                <w:szCs w:val="22"/>
              </w:rPr>
            </w:pPr>
            <w:r w:rsidRPr="00F436B6">
              <w:rPr>
                <w:sz w:val="22"/>
                <w:szCs w:val="22"/>
              </w:rPr>
              <w:t>Kierownik robót – branża elektryczna</w:t>
            </w:r>
          </w:p>
          <w:p w14:paraId="2B27430B" w14:textId="76DE8CD3" w:rsidR="00206B80" w:rsidRPr="00F436B6" w:rsidRDefault="00206B80" w:rsidP="00206B80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1C43CBAC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18319411" w14:textId="77777777" w:rsidTr="00206B80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65629730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24EEF92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949736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1DE1011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F1B0C35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1BB0114B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4C941B06" w14:textId="2E932508" w:rsidR="00206B80" w:rsidRPr="00F436B6" w:rsidRDefault="00206B80" w:rsidP="00206B80">
            <w:pPr>
              <w:rPr>
                <w:sz w:val="22"/>
                <w:szCs w:val="22"/>
              </w:rPr>
            </w:pPr>
            <w:r w:rsidRPr="00F436B6">
              <w:rPr>
                <w:sz w:val="22"/>
                <w:szCs w:val="22"/>
              </w:rPr>
              <w:t>Kierownik prac związanych z zagospodarowaniem terenów zieleni</w:t>
            </w:r>
          </w:p>
        </w:tc>
        <w:tc>
          <w:tcPr>
            <w:tcW w:w="3018" w:type="dxa"/>
            <w:shd w:val="clear" w:color="auto" w:fill="auto"/>
          </w:tcPr>
          <w:p w14:paraId="77E41970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8DD9888" w14:textId="087B2917" w:rsidR="000754C3" w:rsidRPr="00322543" w:rsidRDefault="000754C3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77777777" w:rsidR="001738DE" w:rsidRDefault="001738DE" w:rsidP="001738DE"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0A309DCC" w14:textId="77777777" w:rsidR="00226C01" w:rsidRPr="001738DE" w:rsidRDefault="00226C01" w:rsidP="001738DE">
      <w:bookmarkStart w:id="1" w:name="_GoBack"/>
      <w:bookmarkEnd w:id="1"/>
    </w:p>
    <w:sectPr w:rsidR="00226C01" w:rsidRPr="001738DE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748F2" w14:textId="77777777" w:rsidR="00ED57A7" w:rsidRDefault="00ED57A7" w:rsidP="001738DE">
      <w:r>
        <w:separator/>
      </w:r>
    </w:p>
  </w:endnote>
  <w:endnote w:type="continuationSeparator" w:id="0">
    <w:p w14:paraId="210BB901" w14:textId="77777777" w:rsidR="00ED57A7" w:rsidRDefault="00ED57A7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615CDD4A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54AB400B" w:rsidR="002B3F9F" w:rsidRPr="00BA1ED5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– </w:t>
    </w:r>
    <w:r w:rsidR="00F4229B" w:rsidRPr="00F4229B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284DD" w14:textId="77777777" w:rsidR="00ED57A7" w:rsidRDefault="00ED57A7" w:rsidP="001738DE">
      <w:r>
        <w:separator/>
      </w:r>
    </w:p>
  </w:footnote>
  <w:footnote w:type="continuationSeparator" w:id="0">
    <w:p w14:paraId="1E7D7B9C" w14:textId="77777777" w:rsidR="00ED57A7" w:rsidRDefault="00ED57A7" w:rsidP="001738DE">
      <w:r>
        <w:continuationSeparator/>
      </w:r>
    </w:p>
  </w:footnote>
  <w:footnote w:id="1">
    <w:p w14:paraId="3F39927F" w14:textId="77777777" w:rsidR="001738DE" w:rsidRDefault="001738DE" w:rsidP="00173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77777777" w:rsidR="008760CC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D9330D">
      <w:fldChar w:fldCharType="begin"/>
    </w:r>
    <w:r w:rsidR="00D9330D">
      <w:instrText xml:space="preserve"> INCLUDEPICTURE  "cid:image001.png@01D38ED3.CEA91EF0" \* MERGEFORMATINET </w:instrText>
    </w:r>
    <w:r w:rsidR="00D9330D">
      <w:fldChar w:fldCharType="separate"/>
    </w:r>
    <w:r w:rsidR="00ED57A7">
      <w:fldChar w:fldCharType="begin"/>
    </w:r>
    <w:r w:rsidR="00ED57A7">
      <w:instrText xml:space="preserve"> </w:instrText>
    </w:r>
    <w:r w:rsidR="00ED57A7">
      <w:instrText>INCLUDEPICTURE  "cid:image001.png@01D38ED3.CEA91EF0" \* MERGEFORMATINET</w:instrText>
    </w:r>
    <w:r w:rsidR="00ED57A7">
      <w:instrText xml:space="preserve"> </w:instrText>
    </w:r>
    <w:r w:rsidR="00ED57A7">
      <w:fldChar w:fldCharType="separate"/>
    </w:r>
    <w:r w:rsidR="00206B80">
      <w:pict w14:anchorId="1EB5D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ED57A7">
      <w:fldChar w:fldCharType="end"/>
    </w:r>
    <w:r w:rsidR="00D9330D">
      <w:fldChar w:fldCharType="end"/>
    </w:r>
    <w:r>
      <w:fldChar w:fldCharType="end"/>
    </w: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754C3"/>
    <w:rsid w:val="001738DE"/>
    <w:rsid w:val="00206B80"/>
    <w:rsid w:val="00226C01"/>
    <w:rsid w:val="005E650A"/>
    <w:rsid w:val="00CB736A"/>
    <w:rsid w:val="00D9330D"/>
    <w:rsid w:val="00ED57A7"/>
    <w:rsid w:val="00F4229B"/>
    <w:rsid w:val="00F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JK</cp:lastModifiedBy>
  <cp:revision>4</cp:revision>
  <dcterms:created xsi:type="dcterms:W3CDTF">2019-02-24T22:05:00Z</dcterms:created>
  <dcterms:modified xsi:type="dcterms:W3CDTF">2019-03-15T21:38:00Z</dcterms:modified>
</cp:coreProperties>
</file>