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63BD0C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070F33" w:rsidRPr="00070F33">
        <w:rPr>
          <w:b/>
          <w:sz w:val="24"/>
          <w:szCs w:val="24"/>
        </w:rPr>
        <w:t>Rewitalizacja i</w:t>
      </w:r>
      <w:r w:rsidR="00070F33">
        <w:rPr>
          <w:b/>
          <w:sz w:val="24"/>
          <w:szCs w:val="24"/>
        </w:rPr>
        <w:t> </w:t>
      </w:r>
      <w:r w:rsidR="00070F33" w:rsidRPr="00070F33">
        <w:rPr>
          <w:b/>
          <w:sz w:val="24"/>
          <w:szCs w:val="24"/>
        </w:rPr>
        <w:t>zagospodarowanie zespołu parkowego w miejscowości Rybczewice Drugie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6694164F" w14:textId="77777777" w:rsidR="00070F33" w:rsidRDefault="00070F33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6C52D769" w14:textId="5D33533E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………………………... …………………………………………………………………………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</w:t>
      </w:r>
      <w:r>
        <w:rPr>
          <w:color w:val="000000"/>
          <w:sz w:val="24"/>
          <w:szCs w:val="24"/>
        </w:rPr>
        <w:t xml:space="preserve"> złotych).</w:t>
      </w:r>
    </w:p>
    <w:p w14:paraId="411ED998" w14:textId="150D66F0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070F33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709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2F97C850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CEC7AA1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47295CF6" w14:textId="77777777" w:rsidR="003C06C2" w:rsidRDefault="003C06C2" w:rsidP="00070F33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18E0278E" w14:textId="77777777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A5A326C" w14:textId="3E8399A8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214D5026" w14:textId="000995F3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2E087F66" w14:textId="02D6D86B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170C2B5F" w14:textId="29101778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48E8A1A5" w14:textId="77777777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</w:p>
    <w:bookmarkEnd w:id="0"/>
    <w:p w14:paraId="44B8BF84" w14:textId="7C27E18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 w:rsidR="00070F33">
        <w:rPr>
          <w:b/>
          <w:sz w:val="24"/>
          <w:szCs w:val="24"/>
          <w:shd w:val="clear" w:color="auto" w:fill="F2F2F2"/>
        </w:rPr>
        <w:t>15 000,00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070F33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36B4A775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……..............................................................................................……………………………</w:t>
      </w:r>
      <w:bookmarkStart w:id="1" w:name="_GoBack"/>
      <w:bookmarkEnd w:id="1"/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p w14:paraId="1280F929" w14:textId="77777777" w:rsidR="003C06C2" w:rsidRDefault="003C06C2" w:rsidP="003C06C2">
      <w:pPr>
        <w:spacing w:line="360" w:lineRule="auto"/>
      </w:pPr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1E64" w14:textId="77777777" w:rsidR="00E35E95" w:rsidRDefault="00E35E95" w:rsidP="003C06C2">
      <w:r>
        <w:separator/>
      </w:r>
    </w:p>
  </w:endnote>
  <w:endnote w:type="continuationSeparator" w:id="0">
    <w:p w14:paraId="1495BCEE" w14:textId="77777777" w:rsidR="00E35E95" w:rsidRDefault="00E35E95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4B389A7" w:rsidR="003C06C2" w:rsidRPr="003C06C2" w:rsidRDefault="003C06C2" w:rsidP="00070F33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070F33" w:rsidRPr="00070F33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6F12" w14:textId="77777777" w:rsidR="00E35E95" w:rsidRDefault="00E35E95" w:rsidP="003C06C2">
      <w:r>
        <w:separator/>
      </w:r>
    </w:p>
  </w:footnote>
  <w:footnote w:type="continuationSeparator" w:id="0">
    <w:p w14:paraId="7B011982" w14:textId="77777777" w:rsidR="00E35E95" w:rsidRDefault="00E35E95" w:rsidP="003C06C2">
      <w:r>
        <w:continuationSeparator/>
      </w:r>
    </w:p>
  </w:footnote>
  <w:footnote w:id="1">
    <w:p w14:paraId="78E361F9" w14:textId="77777777" w:rsidR="003C06C2" w:rsidRDefault="003C06C2" w:rsidP="003C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70F33"/>
    <w:rsid w:val="003C06C2"/>
    <w:rsid w:val="00460BEE"/>
    <w:rsid w:val="00BD0766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JK</cp:lastModifiedBy>
  <cp:revision>3</cp:revision>
  <dcterms:created xsi:type="dcterms:W3CDTF">2019-02-24T21:56:00Z</dcterms:created>
  <dcterms:modified xsi:type="dcterms:W3CDTF">2019-03-15T22:30:00Z</dcterms:modified>
</cp:coreProperties>
</file>